
<file path=[Content_Types].xml><?xml version="1.0" encoding="utf-8"?>
<Types xmlns="http://schemas.openxmlformats.org/package/2006/content-types">
  <Default Extension="jp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e"/>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1446C2" w14:paraId="1A8923D1" w14:textId="77777777" w:rsidTr="004F3D61">
        <w:tc>
          <w:tcPr>
            <w:tcW w:w="8505" w:type="dxa"/>
          </w:tcPr>
          <w:p w14:paraId="29C23572" w14:textId="1A3B48D0" w:rsidR="001446C2" w:rsidRDefault="00891107" w:rsidP="004F3D61">
            <w:pPr>
              <w:pStyle w:val="affff7"/>
              <w:framePr w:w="0" w:hRule="auto" w:wrap="auto" w:hAnchor="text" w:xAlign="left" w:yAlign="inline" w:anchorLock="0"/>
              <w:rPr>
                <w:rFonts w:ascii="宋体" w:hAnsi="宋体"/>
                <w:sz w:val="28"/>
                <w:szCs w:val="28"/>
              </w:rPr>
            </w:pPr>
            <w:bookmarkStart w:id="0" w:name="_Hlk26473981"/>
            <w:r>
              <w:rPr>
                <w:noProof/>
              </w:rPr>
              <w:drawing>
                <wp:inline distT="0" distB="0" distL="0" distR="0" wp14:anchorId="5E1AF06C" wp14:editId="4A86417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2.tif"/>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sidR="00AE2A69" w:rsidRPr="00AE2A69">
              <w:rPr>
                <w:noProof/>
              </w:rPr>
              <w:t>/</w:t>
            </w:r>
            <w:r w:rsidR="001446C2" w:rsidRPr="001446C2">
              <w:rPr>
                <w:sz w:val="21"/>
                <w:szCs w:val="21"/>
              </w:rPr>
              <w:t xml:space="preserve"> </w:t>
            </w:r>
            <w:r w:rsidR="004F3D61">
              <w:fldChar w:fldCharType="begin">
                <w:ffData>
                  <w:name w:val="c1"/>
                  <w:enabled/>
                  <w:calcOnExit w:val="0"/>
                  <w:textInput>
                    <w:maxLength w:val="7"/>
                  </w:textInput>
                </w:ffData>
              </w:fldChar>
            </w:r>
            <w:bookmarkStart w:id="1" w:name="c1"/>
            <w:r w:rsidR="004F3D61">
              <w:instrText xml:space="preserve"> FORMTEXT </w:instrText>
            </w:r>
            <w:r w:rsidR="004F3D61">
              <w:fldChar w:fldCharType="separate"/>
            </w:r>
            <w:r w:rsidR="00FB7432">
              <w:t>YLBZ</w:t>
            </w:r>
            <w:r w:rsidR="004F3D61">
              <w:fldChar w:fldCharType="end"/>
            </w:r>
            <w:bookmarkEnd w:id="1"/>
          </w:p>
        </w:tc>
      </w:tr>
    </w:tbl>
    <w:p w14:paraId="1A2FD4C1" w14:textId="5BF17C0B" w:rsidR="0000040A" w:rsidRPr="007B7453" w:rsidRDefault="007B7453" w:rsidP="000107E0">
      <w:pPr>
        <w:pStyle w:val="affff8"/>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7432">
        <w:rPr>
          <w:rFonts w:ascii="黑体" w:eastAsia="黑体" w:hint="eastAsia"/>
          <w:b w:val="0"/>
          <w:w w:val="100"/>
          <w:sz w:val="48"/>
        </w:rPr>
        <w:t>海南省医疗保障服务标准</w:t>
      </w:r>
      <w:r w:rsidRPr="001A4CF3">
        <w:rPr>
          <w:rFonts w:ascii="黑体" w:eastAsia="黑体"/>
          <w:b w:val="0"/>
          <w:w w:val="100"/>
          <w:sz w:val="48"/>
        </w:rPr>
        <w:fldChar w:fldCharType="end"/>
      </w:r>
      <w:bookmarkEnd w:id="2"/>
    </w:p>
    <w:bookmarkEnd w:id="0"/>
    <w:p w14:paraId="3801C30F" w14:textId="3AC441F5" w:rsidR="00AA456B" w:rsidRPr="00A952D7" w:rsidRDefault="00891107" w:rsidP="00A952D7">
      <w:pPr>
        <w:pStyle w:val="affffffffff5"/>
        <w:framePr w:wrap="auto"/>
      </w:pPr>
      <w:r>
        <w:t>Q</w:t>
      </w:r>
      <w:r w:rsidR="00AE2A69">
        <w:t>/</w:t>
      </w:r>
      <w:r w:rsidR="008E155C">
        <w:fldChar w:fldCharType="begin">
          <w:ffData>
            <w:name w:val="文字1"/>
            <w:enabled/>
            <w:calcOnExit w:val="0"/>
            <w:textInput>
              <w:default w:val="XXX"/>
            </w:textInput>
          </w:ffData>
        </w:fldChar>
      </w:r>
      <w:bookmarkStart w:id="3" w:name="文字1"/>
      <w:r w:rsidR="008E155C">
        <w:instrText xml:space="preserve"> FORMTEXT </w:instrText>
      </w:r>
      <w:r w:rsidR="008E155C">
        <w:fldChar w:fldCharType="separate"/>
      </w:r>
      <w:r w:rsidR="00FB7432">
        <w:t>YLBZ</w:t>
      </w:r>
      <w:r w:rsidR="008E155C">
        <w:fldChar w:fldCharType="end"/>
      </w:r>
      <w:bookmarkEnd w:id="3"/>
      <w:r w:rsidR="00634D9E">
        <w:t xml:space="preserve"> </w:t>
      </w:r>
      <w:r w:rsidR="008E155C">
        <w:fldChar w:fldCharType="begin">
          <w:ffData>
            <w:name w:val="NSTD_CODE_F"/>
            <w:enabled/>
            <w:calcOnExit w:val="0"/>
            <w:textInput>
              <w:default w:val="XXXX"/>
            </w:textInput>
          </w:ffData>
        </w:fldChar>
      </w:r>
      <w:bookmarkStart w:id="4" w:name="NSTD_CODE_F"/>
      <w:r w:rsidR="008E155C">
        <w:instrText xml:space="preserve"> FORMTEXT </w:instrText>
      </w:r>
      <w:r w:rsidR="008E155C">
        <w:fldChar w:fldCharType="separate"/>
      </w:r>
      <w:r w:rsidR="008E155C">
        <w:t>XXXX</w:t>
      </w:r>
      <w:r w:rsidR="008E155C">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36A4F336" w14:textId="77777777" w:rsidR="00E846C8" w:rsidRPr="001E4882" w:rsidRDefault="00087A77" w:rsidP="00A952D7">
      <w:pPr>
        <w:pStyle w:val="affffffffff6"/>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113338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8A5118" wp14:editId="2455B78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241354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8ABFAB7" w14:textId="77777777"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14:paraId="303F0166" w14:textId="0595C543" w:rsidR="00B511E4" w:rsidRDefault="006B2672" w:rsidP="00BF2B02">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B511E4">
        <w:t>城镇从业人员生育津贴</w:t>
      </w:r>
    </w:p>
    <w:p w14:paraId="48BDF4F4" w14:textId="7C256990" w:rsidR="006816A4" w:rsidRDefault="00B511E4" w:rsidP="00BF2B02">
      <w:pPr>
        <w:pStyle w:val="affffffffff7"/>
        <w:framePr w:h="6974" w:hRule="exact" w:wrap="around" w:x="1419" w:anchorLock="1"/>
      </w:pPr>
      <w:r>
        <w:t>业务经办规程</w:t>
      </w:r>
      <w:r w:rsidR="006B2672">
        <w:fldChar w:fldCharType="end"/>
      </w:r>
      <w:bookmarkEnd w:id="7"/>
    </w:p>
    <w:p w14:paraId="3A6B1081" w14:textId="77777777" w:rsidR="00815419" w:rsidRPr="00815419" w:rsidRDefault="00815419" w:rsidP="00324EDD">
      <w:pPr>
        <w:framePr w:w="9639" w:h="6974" w:hRule="exact" w:wrap="around" w:vAnchor="page" w:hAnchor="page" w:x="1419" w:y="6408" w:anchorLock="1"/>
        <w:ind w:left="-1418"/>
      </w:pPr>
    </w:p>
    <w:p w14:paraId="3864F2DD" w14:textId="5E3FB8C0" w:rsidR="00755402" w:rsidRPr="008B50C8" w:rsidRDefault="00755402" w:rsidP="00463B77">
      <w:pPr>
        <w:pStyle w:val="afffffff7"/>
        <w:framePr w:w="9639" w:h="6974" w:hRule="exact" w:wrap="around" w:vAnchor="page" w:hAnchor="page" w:x="1419" w:y="6408" w:anchorLock="1"/>
        <w:textAlignment w:val="bottom"/>
        <w:rPr>
          <w:rFonts w:eastAsia="黑体"/>
          <w:noProof/>
          <w:szCs w:val="28"/>
        </w:rPr>
      </w:pPr>
    </w:p>
    <w:p w14:paraId="13C5E580" w14:textId="77777777" w:rsidR="00815419" w:rsidRPr="00324EDD" w:rsidRDefault="00815419" w:rsidP="00324EDD">
      <w:pPr>
        <w:framePr w:w="9639" w:h="6974" w:hRule="exact" w:wrap="around" w:vAnchor="page" w:hAnchor="page" w:x="1419" w:y="6408" w:anchorLock="1"/>
        <w:spacing w:line="760" w:lineRule="exact"/>
        <w:ind w:left="-1418"/>
      </w:pPr>
    </w:p>
    <w:p w14:paraId="2A02117B"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C655515" w14:textId="48754880"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rFonts w:hint="eastAsia"/>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rFonts w:hint="eastAsia"/>
          <w:noProof/>
          <w:sz w:val="24"/>
          <w:szCs w:val="28"/>
        </w:rPr>
        <w:instrText xml:space="preserve"> FORMDROPDOWN </w:instrText>
      </w:r>
      <w:r w:rsidR="00000000">
        <w:rPr>
          <w:noProof/>
          <w:sz w:val="24"/>
          <w:szCs w:val="28"/>
        </w:rPr>
      </w:r>
      <w:r w:rsidR="00000000">
        <w:rPr>
          <w:noProof/>
          <w:sz w:val="24"/>
          <w:szCs w:val="28"/>
        </w:rPr>
        <w:fldChar w:fldCharType="separate"/>
      </w:r>
      <w:r>
        <w:rPr>
          <w:rFonts w:hint="eastAsia"/>
          <w:noProof/>
          <w:sz w:val="24"/>
          <w:szCs w:val="28"/>
        </w:rPr>
        <w:fldChar w:fldCharType="end"/>
      </w:r>
      <w:bookmarkEnd w:id="8"/>
    </w:p>
    <w:p w14:paraId="467DBF59" w14:textId="0DA7606E"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BF2B02">
        <w:rPr>
          <w:noProof/>
          <w:sz w:val="21"/>
          <w:szCs w:val="28"/>
        </w:rPr>
        <w:t> </w:t>
      </w:r>
      <w:r w:rsidR="00BF2B02">
        <w:rPr>
          <w:noProof/>
          <w:sz w:val="21"/>
          <w:szCs w:val="28"/>
        </w:rPr>
        <w:t> </w:t>
      </w:r>
      <w:r w:rsidR="00BF2B02">
        <w:rPr>
          <w:noProof/>
          <w:sz w:val="21"/>
          <w:szCs w:val="28"/>
        </w:rPr>
        <w:t> </w:t>
      </w:r>
      <w:r w:rsidR="00BF2B02">
        <w:rPr>
          <w:noProof/>
          <w:sz w:val="21"/>
          <w:szCs w:val="28"/>
        </w:rPr>
        <w:t> </w:t>
      </w:r>
      <w:r w:rsidR="00BF2B02">
        <w:rPr>
          <w:noProof/>
          <w:sz w:val="21"/>
          <w:szCs w:val="28"/>
        </w:rPr>
        <w:t> </w:t>
      </w:r>
      <w:r>
        <w:rPr>
          <w:noProof/>
          <w:sz w:val="21"/>
          <w:szCs w:val="28"/>
        </w:rPr>
        <w:fldChar w:fldCharType="end"/>
      </w:r>
      <w:bookmarkEnd w:id="9"/>
    </w:p>
    <w:p w14:paraId="6122A66D" w14:textId="77777777"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14:paraId="09578F6C" w14:textId="33B078B2" w:rsidR="00CD50A1" w:rsidRDefault="00985C28"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0"/>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rPr>
          <w:rFonts w:hint="eastAsia"/>
        </w:rPr>
        <w:t>发布</w:t>
      </w:r>
    </w:p>
    <w:p w14:paraId="7F25E451" w14:textId="060DB673"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实施</w:t>
      </w:r>
    </w:p>
    <w:p w14:paraId="6BB4FF91" w14:textId="7E507CF5" w:rsidR="007B7453" w:rsidRPr="004C7E8B" w:rsidRDefault="007B7453" w:rsidP="00A4006C">
      <w:pPr>
        <w:pStyle w:val="affffffff7"/>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6"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3A5E">
        <w:rPr>
          <w:rFonts w:hAnsi="黑体" w:hint="eastAsia"/>
          <w:w w:val="100"/>
          <w:sz w:val="28"/>
        </w:rPr>
        <w:t>海南省医疗保障局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19BD5F87"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6F47AF" wp14:editId="531DC5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06A6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1068FA5" w14:textId="77777777" w:rsidR="00894836" w:rsidRPr="00145D9D" w:rsidRDefault="00894836" w:rsidP="00093D25">
      <w:pPr>
        <w:spacing w:line="20" w:lineRule="exact"/>
        <w:jc w:val="center"/>
        <w:rPr>
          <w:rFonts w:ascii="黑体" w:eastAsia="黑体" w:hAnsi="黑体"/>
          <w:sz w:val="32"/>
          <w:szCs w:val="32"/>
        </w:rPr>
      </w:pPr>
      <w:bookmarkStart w:id="17" w:name="BookMark4"/>
    </w:p>
    <w:p w14:paraId="43C1590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7BFBBA140C74BE186891DE760711F5D"/>
        </w:placeholder>
      </w:sdtPr>
      <w:sdtContent>
        <w:bookmarkStart w:id="18" w:name="NEW_STAND_NAME" w:displacedByCustomXml="prev"/>
        <w:p w14:paraId="44ADB899" w14:textId="77777777" w:rsidR="00BF2B02" w:rsidRDefault="00BF2B02" w:rsidP="00B511E4">
          <w:pPr>
            <w:pStyle w:val="afffffffffa"/>
            <w:spacing w:beforeLines="1" w:before="3" w:afterLines="1" w:after="3"/>
          </w:pPr>
          <w:r>
            <w:rPr>
              <w:rFonts w:hint="eastAsia"/>
            </w:rPr>
            <w:t>城镇从业人员生育津贴</w:t>
          </w:r>
        </w:p>
        <w:p w14:paraId="6B802758" w14:textId="578FA916" w:rsidR="00F26B7E" w:rsidRPr="00F26B7E" w:rsidRDefault="00BF2B02" w:rsidP="00B511E4">
          <w:pPr>
            <w:pStyle w:val="afffffffffa"/>
            <w:spacing w:beforeLines="1" w:before="3" w:after="680"/>
          </w:pPr>
          <w:r>
            <w:rPr>
              <w:rFonts w:hint="eastAsia"/>
            </w:rPr>
            <w:t>业务经办规程</w:t>
          </w:r>
        </w:p>
      </w:sdtContent>
    </w:sdt>
    <w:bookmarkEnd w:id="18" w:displacedByCustomXml="prev"/>
    <w:p w14:paraId="2E724CB6" w14:textId="77777777" w:rsidR="00E2552F" w:rsidRDefault="00E2552F" w:rsidP="00A77CCB">
      <w:pPr>
        <w:pStyle w:val="affe"/>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8918883"/>
      <w:r>
        <w:rPr>
          <w:rFonts w:hint="eastAsia"/>
        </w:rPr>
        <w:t>范围</w:t>
      </w:r>
      <w:bookmarkEnd w:id="19"/>
      <w:bookmarkEnd w:id="20"/>
      <w:bookmarkEnd w:id="21"/>
      <w:bookmarkEnd w:id="22"/>
      <w:bookmarkEnd w:id="23"/>
      <w:bookmarkEnd w:id="24"/>
      <w:bookmarkEnd w:id="25"/>
      <w:bookmarkEnd w:id="26"/>
      <w:bookmarkEnd w:id="27"/>
    </w:p>
    <w:p w14:paraId="61A42722" w14:textId="43184917" w:rsidR="00B47F96" w:rsidRPr="00B511E4" w:rsidRDefault="00B47F96" w:rsidP="00B511E4">
      <w:pPr>
        <w:pStyle w:val="affffd"/>
        <w:ind w:firstLine="420"/>
      </w:pPr>
      <w:bookmarkStart w:id="28" w:name="_Toc17233326"/>
      <w:bookmarkStart w:id="29" w:name="_Toc17233334"/>
      <w:bookmarkStart w:id="30" w:name="_Toc24884212"/>
      <w:bookmarkStart w:id="31" w:name="_Toc24884219"/>
      <w:bookmarkStart w:id="32" w:name="_Toc26648466"/>
      <w:r w:rsidRPr="00B511E4">
        <w:rPr>
          <w:rFonts w:hint="eastAsia"/>
        </w:rPr>
        <w:t>本文件提供了</w:t>
      </w:r>
      <w:r w:rsidR="00B511E4" w:rsidRPr="00B511E4">
        <w:rPr>
          <w:rFonts w:hint="eastAsia"/>
        </w:rPr>
        <w:t>城镇从业人员生育津贴</w:t>
      </w:r>
      <w:r w:rsidR="00C8060F" w:rsidRPr="00B511E4">
        <w:rPr>
          <w:rFonts w:hint="eastAsia"/>
        </w:rPr>
        <w:t>的</w:t>
      </w:r>
      <w:r w:rsidR="00B511E4" w:rsidRPr="00B511E4">
        <w:rPr>
          <w:rFonts w:hint="eastAsia"/>
        </w:rPr>
        <w:t>计算</w:t>
      </w:r>
      <w:r w:rsidR="000000BE" w:rsidRPr="00B511E4">
        <w:rPr>
          <w:rFonts w:hint="eastAsia"/>
        </w:rPr>
        <w:t>、</w:t>
      </w:r>
      <w:r w:rsidR="00B511E4" w:rsidRPr="00B511E4">
        <w:rPr>
          <w:rFonts w:hint="eastAsia"/>
        </w:rPr>
        <w:t>津贴申请</w:t>
      </w:r>
      <w:r w:rsidR="000000BE" w:rsidRPr="00B511E4">
        <w:rPr>
          <w:rFonts w:hint="eastAsia"/>
        </w:rPr>
        <w:t>、</w:t>
      </w:r>
      <w:r w:rsidR="00B511E4" w:rsidRPr="00B511E4">
        <w:rPr>
          <w:rFonts w:hint="eastAsia"/>
        </w:rPr>
        <w:t>津贴拨付、</w:t>
      </w:r>
      <w:r w:rsidR="00B511E4" w:rsidRPr="00B511E4">
        <w:rPr>
          <w:rFonts w:hint="eastAsia"/>
        </w:rPr>
        <w:t>机关事业单位的生育津贴办理</w:t>
      </w:r>
      <w:r w:rsidR="00C8060F" w:rsidRPr="00B511E4">
        <w:rPr>
          <w:rFonts w:hint="eastAsia"/>
        </w:rPr>
        <w:t>等内容</w:t>
      </w:r>
      <w:r w:rsidR="00194119" w:rsidRPr="00B511E4">
        <w:rPr>
          <w:rFonts w:hint="eastAsia"/>
        </w:rPr>
        <w:t>。</w:t>
      </w:r>
    </w:p>
    <w:p w14:paraId="71F5B1C3" w14:textId="0CC41F57" w:rsidR="008B0C9C" w:rsidRPr="00B511E4" w:rsidRDefault="00B47F96" w:rsidP="004F7165">
      <w:pPr>
        <w:pStyle w:val="affffd"/>
        <w:ind w:firstLine="420"/>
      </w:pPr>
      <w:r w:rsidRPr="00B511E4">
        <w:rPr>
          <w:rFonts w:hint="eastAsia"/>
        </w:rPr>
        <w:t>本文件适用于</w:t>
      </w:r>
      <w:r w:rsidR="00B511E4" w:rsidRPr="00B511E4">
        <w:rPr>
          <w:rFonts w:hint="eastAsia"/>
        </w:rPr>
        <w:t>城镇从业人员生育津贴业务经办</w:t>
      </w:r>
      <w:r w:rsidR="000000BE" w:rsidRPr="00B511E4">
        <w:rPr>
          <w:rFonts w:hint="eastAsia"/>
        </w:rPr>
        <w:t>工作</w:t>
      </w:r>
      <w:r w:rsidR="00ED173C" w:rsidRPr="00B511E4">
        <w:rPr>
          <w:rFonts w:hint="eastAsia"/>
        </w:rPr>
        <w:t>。</w:t>
      </w:r>
    </w:p>
    <w:p w14:paraId="79B18943" w14:textId="77777777" w:rsidR="00E2552F" w:rsidRDefault="00E2552F" w:rsidP="00A77CCB">
      <w:pPr>
        <w:pStyle w:val="affe"/>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13B73A0" w14:textId="4ABBE631" w:rsidR="00AA6EC9" w:rsidRPr="00885645" w:rsidRDefault="00194119" w:rsidP="00885645">
          <w:pPr>
            <w:pStyle w:val="affffd"/>
            <w:ind w:firstLine="420"/>
          </w:pPr>
          <w:r>
            <w:rPr>
              <w:rFonts w:hint="eastAsia"/>
            </w:rPr>
            <w:t>本文件没有规范性引用文件。</w:t>
          </w:r>
        </w:p>
      </w:sdtContent>
    </w:sdt>
    <w:p w14:paraId="50CF9E2F" w14:textId="77777777" w:rsidR="00B265BC" w:rsidRPr="00E030F9" w:rsidRDefault="00FD59EB" w:rsidP="00FD59EB">
      <w:pPr>
        <w:pStyle w:val="affe"/>
        <w:spacing w:before="312" w:after="312"/>
      </w:pPr>
      <w:bookmarkStart w:id="37" w:name="_Toc98918885"/>
      <w:r>
        <w:rPr>
          <w:rFonts w:hint="eastAsia"/>
          <w:szCs w:val="21"/>
        </w:rPr>
        <w:t>术语和定义</w:t>
      </w:r>
      <w:bookmarkEnd w:id="37"/>
    </w:p>
    <w:bookmarkStart w:id="38" w:name="_Toc26986532" w:displacedByCustomXml="next"/>
    <w:bookmarkEnd w:id="38" w:displacedByCustomXml="next"/>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F461D7" w14:textId="73B8F4A9" w:rsidR="003C010C" w:rsidRDefault="00BD19A6" w:rsidP="00BA263B">
          <w:pPr>
            <w:pStyle w:val="affffd"/>
            <w:ind w:firstLine="420"/>
          </w:pPr>
          <w:r>
            <w:t>本文件没有需要界定的术语和定义。</w:t>
          </w:r>
        </w:p>
      </w:sdtContent>
    </w:sdt>
    <w:p w14:paraId="66F5CE41" w14:textId="24CAD75B" w:rsidR="00D27BBD" w:rsidRDefault="001D6E05" w:rsidP="00D5146C">
      <w:pPr>
        <w:pStyle w:val="affe"/>
        <w:spacing w:before="312" w:after="312"/>
      </w:pPr>
      <w:r w:rsidRPr="001D6E05">
        <w:rPr>
          <w:rFonts w:hint="eastAsia"/>
        </w:rPr>
        <w:t>生育津贴的计算</w:t>
      </w:r>
    </w:p>
    <w:p w14:paraId="71F2B50B" w14:textId="77777777" w:rsidR="001D6E05" w:rsidRDefault="001D6E05" w:rsidP="001D6E05">
      <w:pPr>
        <w:pStyle w:val="afffffffff0"/>
        <w:ind w:left="0"/>
      </w:pPr>
      <w:r>
        <w:rPr>
          <w:rFonts w:hint="eastAsia"/>
        </w:rPr>
        <w:t>生育津贴=生育</w:t>
      </w:r>
      <w:proofErr w:type="gramStart"/>
      <w:r>
        <w:rPr>
          <w:rFonts w:hint="eastAsia"/>
        </w:rPr>
        <w:t>津贴月</w:t>
      </w:r>
      <w:proofErr w:type="gramEnd"/>
      <w:r>
        <w:rPr>
          <w:rFonts w:hint="eastAsia"/>
        </w:rPr>
        <w:t>标准×津贴月数。</w:t>
      </w:r>
    </w:p>
    <w:p w14:paraId="07185A8A" w14:textId="0DF358B6" w:rsidR="001D6E05" w:rsidRDefault="001D6E05" w:rsidP="001D6E05">
      <w:pPr>
        <w:pStyle w:val="afffffffff0"/>
        <w:ind w:left="0"/>
      </w:pPr>
      <w:r>
        <w:rPr>
          <w:rFonts w:hint="eastAsia"/>
        </w:rPr>
        <w:t>生育</w:t>
      </w:r>
      <w:proofErr w:type="gramStart"/>
      <w:r>
        <w:rPr>
          <w:rFonts w:hint="eastAsia"/>
        </w:rPr>
        <w:t>津贴月</w:t>
      </w:r>
      <w:proofErr w:type="gramEnd"/>
      <w:r>
        <w:rPr>
          <w:rFonts w:hint="eastAsia"/>
        </w:rPr>
        <w:t>标准：</w:t>
      </w:r>
    </w:p>
    <w:p w14:paraId="4C561734" w14:textId="77777777" w:rsidR="001D6E05" w:rsidRDefault="001D6E05" w:rsidP="001D6E05">
      <w:pPr>
        <w:pStyle w:val="affffd"/>
        <w:ind w:firstLine="420"/>
      </w:pPr>
      <w:r>
        <w:rPr>
          <w:rFonts w:hint="eastAsia"/>
        </w:rPr>
        <w:t>计算生育津贴月标准时所使用的职工所在用人单位上年度职工月平均工资，按照从业人员生育时所在用人单位上年度从业人员基本医疗保险月平均缴纳基数计算。上年度用人单位从业人员基本医疗保险月平均缴纳基数=上年度用人单位基本医疗保险申报缴费基数总额÷上年度用人单位从业人员基本医疗保险实际缴费月数之和，其中上年度用人单位基本医疗保险申报缴费基数总额是指用人单位上年度1月1日至12月31日期间内申报的对应费款所属期为上年度的基本医疗保险缴费基数之和。</w:t>
      </w:r>
    </w:p>
    <w:p w14:paraId="11B4DEAC" w14:textId="0EA5BD40" w:rsidR="001D6E05" w:rsidRDefault="001D6E05" w:rsidP="007F7CF0">
      <w:pPr>
        <w:pStyle w:val="afffffffff0"/>
        <w:ind w:left="0"/>
      </w:pPr>
      <w:r>
        <w:rPr>
          <w:rFonts w:hint="eastAsia"/>
        </w:rPr>
        <w:t>生育津贴月数：</w:t>
      </w:r>
    </w:p>
    <w:p w14:paraId="62CF1A1D" w14:textId="1181C01A" w:rsidR="001D6E05" w:rsidRDefault="001D6E05" w:rsidP="001D6E05">
      <w:pPr>
        <w:pStyle w:val="af7"/>
      </w:pPr>
      <w:r>
        <w:rPr>
          <w:rFonts w:hint="eastAsia"/>
        </w:rPr>
        <w:t>妊娠7个月以上生产或者引产的，或妊娠不满7个月早产的，按3个月计算。难产的，增加半个月；多胞胎生育的，每多生育一个婴儿，增加半个月</w:t>
      </w:r>
      <w:r w:rsidR="007F7CF0">
        <w:rPr>
          <w:rFonts w:hint="eastAsia"/>
        </w:rPr>
        <w:t>；</w:t>
      </w:r>
    </w:p>
    <w:p w14:paraId="3E29BC20" w14:textId="3C046A5C" w:rsidR="001D6E05" w:rsidRDefault="001D6E05" w:rsidP="001D6E05">
      <w:pPr>
        <w:pStyle w:val="af7"/>
      </w:pPr>
      <w:r>
        <w:rPr>
          <w:rFonts w:hint="eastAsia"/>
        </w:rPr>
        <w:t>妊娠3个月以上、不满7个月终止妊娠的，按1个半月计算</w:t>
      </w:r>
      <w:r w:rsidR="007F7CF0">
        <w:rPr>
          <w:rFonts w:hint="eastAsia"/>
        </w:rPr>
        <w:t>；</w:t>
      </w:r>
    </w:p>
    <w:p w14:paraId="6222FF8C" w14:textId="46F1ADFA" w:rsidR="001D6E05" w:rsidRDefault="001D6E05" w:rsidP="001D6E05">
      <w:pPr>
        <w:pStyle w:val="af7"/>
      </w:pPr>
      <w:r>
        <w:rPr>
          <w:rFonts w:hint="eastAsia"/>
        </w:rPr>
        <w:t>妊娠不满3个月终止妊娠的，按1个月计算</w:t>
      </w:r>
      <w:r w:rsidR="007F7CF0">
        <w:rPr>
          <w:rFonts w:hint="eastAsia"/>
        </w:rPr>
        <w:t>；</w:t>
      </w:r>
    </w:p>
    <w:p w14:paraId="73B29B96" w14:textId="74C558A2" w:rsidR="001D6E05" w:rsidRDefault="001D6E05" w:rsidP="001D6E05">
      <w:pPr>
        <w:pStyle w:val="af7"/>
      </w:pPr>
      <w:r>
        <w:rPr>
          <w:rFonts w:hint="eastAsia"/>
        </w:rPr>
        <w:t>实行输卵管结扎手术的，按1个月计算</w:t>
      </w:r>
      <w:r w:rsidR="007F7CF0">
        <w:rPr>
          <w:rFonts w:hint="eastAsia"/>
        </w:rPr>
        <w:t>；</w:t>
      </w:r>
    </w:p>
    <w:p w14:paraId="2607C1C1" w14:textId="53E90AFC" w:rsidR="001D6E05" w:rsidRDefault="001D6E05" w:rsidP="007F7CF0">
      <w:pPr>
        <w:pStyle w:val="2"/>
      </w:pPr>
      <w:r>
        <w:rPr>
          <w:rFonts w:hint="eastAsia"/>
        </w:rPr>
        <w:t>实行输精管结扎手术的，享受生育津贴的天数按半个月计算</w:t>
      </w:r>
      <w:r w:rsidR="007F7CF0">
        <w:rPr>
          <w:rFonts w:hint="eastAsia"/>
        </w:rPr>
        <w:t>；</w:t>
      </w:r>
    </w:p>
    <w:p w14:paraId="12A0D11F" w14:textId="77777777" w:rsidR="001D6E05" w:rsidRDefault="001D6E05" w:rsidP="007F7CF0">
      <w:pPr>
        <w:pStyle w:val="2"/>
      </w:pPr>
      <w:r>
        <w:rPr>
          <w:rFonts w:hint="eastAsia"/>
        </w:rPr>
        <w:t>同时存在两种以上计划生育手术情形，或者同时存在生育和计划生育手术情形的，合并计算享受生育津贴月数。</w:t>
      </w:r>
    </w:p>
    <w:p w14:paraId="3E835B18" w14:textId="4CBA2395" w:rsidR="001D6E05" w:rsidRDefault="001D6E05" w:rsidP="007F7CF0">
      <w:pPr>
        <w:pStyle w:val="afffffffff0"/>
        <w:ind w:left="0"/>
      </w:pPr>
      <w:r>
        <w:rPr>
          <w:rFonts w:hint="eastAsia"/>
        </w:rPr>
        <w:t>生育津贴从生育当月开始计发，从业人员在享受生育津贴期间应当正常缴纳基本医疗保险（含生育保险）费，享受生育津贴期间停止缴纳生育保险费的、参保缴费不正常的或以灵活人员缴费的，对应月份的生育津贴</w:t>
      </w:r>
      <w:proofErr w:type="gramStart"/>
      <w:r>
        <w:rPr>
          <w:rFonts w:hint="eastAsia"/>
        </w:rPr>
        <w:t>不予计</w:t>
      </w:r>
      <w:proofErr w:type="gramEnd"/>
      <w:r>
        <w:rPr>
          <w:rFonts w:hint="eastAsia"/>
        </w:rPr>
        <w:t>发。基本医疗保险（含生育保险）费当月或次月到账的均视为正常参保缴费。</w:t>
      </w:r>
    </w:p>
    <w:p w14:paraId="504A7079" w14:textId="684DCE2E" w:rsidR="001D6E05" w:rsidRDefault="001D6E05" w:rsidP="007F7CF0">
      <w:pPr>
        <w:pStyle w:val="afffffffff0"/>
        <w:ind w:left="0"/>
      </w:pPr>
      <w:r>
        <w:rPr>
          <w:rFonts w:hint="eastAsia"/>
        </w:rPr>
        <w:t>从业人员生育当年成立的用人单位及没有上年度从业人员基本医疗保险月平均缴纳基数的用人单位，其从业人员的生育</w:t>
      </w:r>
      <w:proofErr w:type="gramStart"/>
      <w:r>
        <w:rPr>
          <w:rFonts w:hint="eastAsia"/>
        </w:rPr>
        <w:t>津贴月</w:t>
      </w:r>
      <w:proofErr w:type="gramEnd"/>
      <w:r>
        <w:rPr>
          <w:rFonts w:hint="eastAsia"/>
        </w:rPr>
        <w:t>标准为全省上年度在岗从业人员月平均工资。</w:t>
      </w:r>
    </w:p>
    <w:p w14:paraId="52C9BA1B" w14:textId="7FB64769" w:rsidR="001D6E05" w:rsidRDefault="001D6E05" w:rsidP="007F7CF0">
      <w:pPr>
        <w:pStyle w:val="afffffffff0"/>
        <w:ind w:left="0"/>
      </w:pPr>
      <w:r>
        <w:rPr>
          <w:rFonts w:hint="eastAsia"/>
        </w:rPr>
        <w:lastRenderedPageBreak/>
        <w:t>全省上年度在岗从业人员月平均工资以省</w:t>
      </w:r>
      <w:proofErr w:type="gramStart"/>
      <w:r>
        <w:rPr>
          <w:rFonts w:hint="eastAsia"/>
        </w:rPr>
        <w:t>医保行政</w:t>
      </w:r>
      <w:proofErr w:type="gramEnd"/>
      <w:r>
        <w:rPr>
          <w:rFonts w:hint="eastAsia"/>
        </w:rPr>
        <w:t>部门公布为准并自公布之日起执行，数据公布前按照最新已公布的上年度在岗从业人员平均工资核算生育津贴。</w:t>
      </w:r>
    </w:p>
    <w:p w14:paraId="1FF58A15" w14:textId="754E0C7F" w:rsidR="001D6E05" w:rsidRDefault="001D6E05" w:rsidP="007F7CF0">
      <w:pPr>
        <w:pStyle w:val="afffffffff0"/>
        <w:ind w:left="0"/>
      </w:pPr>
      <w:r>
        <w:rPr>
          <w:rFonts w:hint="eastAsia"/>
        </w:rPr>
        <w:t>职工在享受生育津贴期间，所在单位跨市县变更参保地或个人变更参保单位的，生育</w:t>
      </w:r>
      <w:proofErr w:type="gramStart"/>
      <w:r>
        <w:rPr>
          <w:rFonts w:hint="eastAsia"/>
        </w:rPr>
        <w:t>津贴月</w:t>
      </w:r>
      <w:proofErr w:type="gramEnd"/>
      <w:r>
        <w:rPr>
          <w:rFonts w:hint="eastAsia"/>
        </w:rPr>
        <w:t>标准基数按生育时所在单位上年度月平均工资计发。</w:t>
      </w:r>
    </w:p>
    <w:p w14:paraId="3B8CF076" w14:textId="50934306" w:rsidR="00D5146C" w:rsidRDefault="00B511E4" w:rsidP="00D5146C">
      <w:pPr>
        <w:pStyle w:val="affe"/>
        <w:spacing w:before="312" w:after="312"/>
      </w:pPr>
      <w:r>
        <w:rPr>
          <w:rFonts w:hint="eastAsia"/>
        </w:rPr>
        <w:t>津贴</w:t>
      </w:r>
      <w:r w:rsidR="007F7CF0" w:rsidRPr="007F7CF0">
        <w:rPr>
          <w:rFonts w:hint="eastAsia"/>
        </w:rPr>
        <w:t>申请</w:t>
      </w:r>
    </w:p>
    <w:p w14:paraId="1CE9D3FD" w14:textId="27AE1FBA" w:rsidR="007F7CF0" w:rsidRDefault="007F7CF0" w:rsidP="007F7CF0">
      <w:pPr>
        <w:pStyle w:val="afffffffff0"/>
        <w:ind w:left="0"/>
      </w:pPr>
      <w:r>
        <w:rPr>
          <w:rFonts w:hint="eastAsia"/>
        </w:rPr>
        <w:t>用人单位应在从业人员生育次日起1年内线下填写《海南省城镇从业人员生育津贴申请表》（以上简称《申请表》）或线上服务大厅向参保所属医疗保障经办机构申领生育津贴。用人单位填报生育信息与定点医疗机构上传信息不一致的，经办机构应当告知用人单位，要求其提供相关医疗材料供经办机构核实信息。</w:t>
      </w:r>
    </w:p>
    <w:p w14:paraId="51766188" w14:textId="53E5A1D3" w:rsidR="007F7CF0" w:rsidRDefault="007F7CF0" w:rsidP="007F7CF0">
      <w:pPr>
        <w:pStyle w:val="afffffffff0"/>
        <w:ind w:left="0"/>
      </w:pPr>
      <w:r>
        <w:rPr>
          <w:rFonts w:hint="eastAsia"/>
        </w:rPr>
        <w:t>2023年2月1日后生育人员，用人单位因被依法破产、被吊销营业执照、责令关闭、撤销、解散或者其它原因终止等客观原因停止经营而未领取生育津贴且无承继单位的，职工本人可在产假或者计划生育手术休假结束后的次日起2年内填写《申请表》，提供相关的证明材料向参保所属医疗保障经办机构申领生育津贴。</w:t>
      </w:r>
    </w:p>
    <w:p w14:paraId="45888954" w14:textId="445F1A32" w:rsidR="007F7CF0" w:rsidRDefault="007F7CF0" w:rsidP="007F7CF0">
      <w:pPr>
        <w:pStyle w:val="afffffffff0"/>
        <w:ind w:left="0"/>
      </w:pPr>
      <w:r>
        <w:rPr>
          <w:rFonts w:hint="eastAsia"/>
        </w:rPr>
        <w:t>因医疗保险费征收机构原因、非用人单位原因等情形导致缴费异常，影响参保人享受生育保险待遇的，参保人或用人单位申领生育津贴待遇时，需向参保地医疗保障经办机构提供</w:t>
      </w:r>
      <w:proofErr w:type="gramStart"/>
      <w:r>
        <w:rPr>
          <w:rFonts w:hint="eastAsia"/>
        </w:rPr>
        <w:t>医</w:t>
      </w:r>
      <w:proofErr w:type="gramEnd"/>
      <w:r>
        <w:rPr>
          <w:rFonts w:hint="eastAsia"/>
        </w:rPr>
        <w:t>保征收部门出具的证明材料。</w:t>
      </w:r>
    </w:p>
    <w:p w14:paraId="22093D13" w14:textId="6478DFF0" w:rsidR="007F7CF0" w:rsidRDefault="007F7CF0" w:rsidP="007F7CF0">
      <w:pPr>
        <w:pStyle w:val="afffffffff0"/>
        <w:ind w:left="0"/>
      </w:pPr>
      <w:r>
        <w:rPr>
          <w:rFonts w:hint="eastAsia"/>
        </w:rPr>
        <w:t>职工在享受生育津贴期间更换单位或所在单位在省内变更参保地的，由享受待遇时所在用人单位向医疗保障经办机构申请。</w:t>
      </w:r>
    </w:p>
    <w:p w14:paraId="5778C869" w14:textId="768FDE9C" w:rsidR="007F7CF0" w:rsidRDefault="007F7CF0" w:rsidP="007F7CF0">
      <w:pPr>
        <w:pStyle w:val="afffffffff0"/>
        <w:ind w:left="0"/>
      </w:pPr>
      <w:r>
        <w:rPr>
          <w:rFonts w:hint="eastAsia"/>
        </w:rPr>
        <w:t>生育前</w:t>
      </w:r>
      <w:proofErr w:type="gramStart"/>
      <w:r>
        <w:rPr>
          <w:rFonts w:hint="eastAsia"/>
        </w:rPr>
        <w:t>自外省转移来琼参</w:t>
      </w:r>
      <w:proofErr w:type="gramEnd"/>
      <w:r>
        <w:rPr>
          <w:rFonts w:hint="eastAsia"/>
        </w:rPr>
        <w:t>保人员，其职工医疗保险缴费记录应视为已同时参加生育保险，在完成转移接续手续后按我省规定申请生育保险待遇。</w:t>
      </w:r>
    </w:p>
    <w:p w14:paraId="1B6AC5D6" w14:textId="59E8F9DE" w:rsidR="007F7CF0" w:rsidRDefault="007F7CF0" w:rsidP="007F7CF0">
      <w:pPr>
        <w:pStyle w:val="afffffffff0"/>
        <w:ind w:left="0"/>
      </w:pPr>
      <w:r>
        <w:rPr>
          <w:rFonts w:hint="eastAsia"/>
        </w:rPr>
        <w:t>2023年2月1日后生育人员申请生育津贴，应当生育前有连续6个月（不含生育当月）足额缴交生育保险费的记录（在生育当月月底前完成的补收补缴记录也视为足额缴费）；医疗生育保险合并缴费的，生育前连续6个月应按8.5%费率缴交海南省城镇从业人员基本医疗保险费。</w:t>
      </w:r>
    </w:p>
    <w:p w14:paraId="6A346640" w14:textId="3D55035D" w:rsidR="007F7CF0" w:rsidRDefault="007F7CF0" w:rsidP="007F7CF0">
      <w:pPr>
        <w:pStyle w:val="afffffffff0"/>
        <w:ind w:left="0"/>
      </w:pPr>
      <w:r>
        <w:rPr>
          <w:rFonts w:hint="eastAsia"/>
        </w:rPr>
        <w:t>办理相关手续提供非中文证明材料的，提供者需同步提供中文译本，并由参保人在译本上签署真实性保证。</w:t>
      </w:r>
    </w:p>
    <w:p w14:paraId="77439856" w14:textId="588077E2" w:rsidR="007F7CF0" w:rsidRDefault="007F7CF0" w:rsidP="007F7CF0">
      <w:pPr>
        <w:pStyle w:val="afffffffff0"/>
        <w:ind w:left="0"/>
      </w:pPr>
      <w:r>
        <w:rPr>
          <w:rFonts w:hint="eastAsia"/>
        </w:rPr>
        <w:t>下列情形人员申请生育津贴除填写《申请表》外，需按要求提供相关材料：</w:t>
      </w:r>
    </w:p>
    <w:p w14:paraId="77381B71" w14:textId="59A1E203" w:rsidR="007F7CF0" w:rsidRDefault="007F7CF0" w:rsidP="007F7CF0">
      <w:pPr>
        <w:pStyle w:val="af7"/>
        <w:numPr>
          <w:ilvl w:val="0"/>
          <w:numId w:val="45"/>
        </w:numPr>
      </w:pPr>
      <w:r>
        <w:rPr>
          <w:rFonts w:hint="eastAsia"/>
        </w:rPr>
        <w:t>在城乡居民</w:t>
      </w:r>
      <w:proofErr w:type="gramStart"/>
      <w:r>
        <w:rPr>
          <w:rFonts w:hint="eastAsia"/>
        </w:rPr>
        <w:t>医保享受</w:t>
      </w:r>
      <w:proofErr w:type="gramEnd"/>
      <w:r>
        <w:rPr>
          <w:rFonts w:hint="eastAsia"/>
        </w:rPr>
        <w:t>生育医疗费待遇的，提供城乡</w:t>
      </w:r>
      <w:proofErr w:type="gramStart"/>
      <w:r>
        <w:rPr>
          <w:rFonts w:hint="eastAsia"/>
        </w:rPr>
        <w:t>医</w:t>
      </w:r>
      <w:proofErr w:type="gramEnd"/>
      <w:r>
        <w:rPr>
          <w:rFonts w:hint="eastAsia"/>
        </w:rPr>
        <w:t>保报销记录、生育相关的医学证明材料（病历、医学诊断证明、超声报告等）；</w:t>
      </w:r>
    </w:p>
    <w:p w14:paraId="3E81B629" w14:textId="3036010D" w:rsidR="007F7CF0" w:rsidRDefault="007F7CF0" w:rsidP="007F7CF0">
      <w:pPr>
        <w:pStyle w:val="af7"/>
      </w:pPr>
      <w:r>
        <w:rPr>
          <w:rFonts w:hint="eastAsia"/>
        </w:rPr>
        <w:t>在境外地区生育的，提供境外医疗机构医学证明；</w:t>
      </w:r>
    </w:p>
    <w:p w14:paraId="11362355" w14:textId="433FB092" w:rsidR="007F7CF0" w:rsidRDefault="007F7CF0" w:rsidP="007F7CF0">
      <w:pPr>
        <w:pStyle w:val="af7"/>
      </w:pPr>
      <w:r>
        <w:rPr>
          <w:rFonts w:hint="eastAsia"/>
        </w:rPr>
        <w:t>宫外孕手术的，提供宫外孕医学证明材料;</w:t>
      </w:r>
    </w:p>
    <w:p w14:paraId="64F61E96" w14:textId="4975FEA4" w:rsidR="007F7CF0" w:rsidRDefault="007F7CF0" w:rsidP="007F7CF0">
      <w:pPr>
        <w:pStyle w:val="af7"/>
      </w:pPr>
      <w:r>
        <w:rPr>
          <w:rFonts w:hint="eastAsia"/>
        </w:rPr>
        <w:t>未发生医疗费用的自然流产，提供生育相关的医学证明材料（病历、医学诊断证明、超声报告等）。</w:t>
      </w:r>
    </w:p>
    <w:p w14:paraId="51004EDC" w14:textId="621DE96D" w:rsidR="007F7CF0" w:rsidRDefault="007F7CF0" w:rsidP="007F7CF0">
      <w:pPr>
        <w:pStyle w:val="afffffffff0"/>
        <w:ind w:left="0"/>
      </w:pPr>
      <w:r>
        <w:rPr>
          <w:rFonts w:hint="eastAsia"/>
        </w:rPr>
        <w:t>有以下情形的，生育津贴申请不予受理：</w:t>
      </w:r>
    </w:p>
    <w:p w14:paraId="13DE3D1E" w14:textId="7F9286E4" w:rsidR="007F7CF0" w:rsidRDefault="007F7CF0" w:rsidP="007F7CF0">
      <w:pPr>
        <w:pStyle w:val="af7"/>
        <w:numPr>
          <w:ilvl w:val="0"/>
          <w:numId w:val="46"/>
        </w:numPr>
      </w:pPr>
      <w:r>
        <w:rPr>
          <w:rFonts w:hint="eastAsia"/>
        </w:rPr>
        <w:t>生育时参保身份为退休职工、灵活就业人员、未就业配偶的；</w:t>
      </w:r>
    </w:p>
    <w:p w14:paraId="2D39EE91" w14:textId="619EE88B" w:rsidR="007F7CF0" w:rsidRDefault="007F7CF0" w:rsidP="007F7CF0">
      <w:pPr>
        <w:pStyle w:val="af7"/>
      </w:pPr>
      <w:r>
        <w:rPr>
          <w:rFonts w:hint="eastAsia"/>
        </w:rPr>
        <w:t>仅有生化妊娠（指仅有尿或血HCG升高但无医学超声影像报告或超声影像报告未见孕囊）的；</w:t>
      </w:r>
    </w:p>
    <w:p w14:paraId="411C268E" w14:textId="2B45B409" w:rsidR="000000BE" w:rsidRDefault="007F7CF0" w:rsidP="007F7CF0">
      <w:pPr>
        <w:pStyle w:val="af7"/>
      </w:pPr>
      <w:r>
        <w:rPr>
          <w:rFonts w:hint="eastAsia"/>
        </w:rPr>
        <w:t>生育后</w:t>
      </w:r>
      <w:proofErr w:type="gramStart"/>
      <w:r>
        <w:rPr>
          <w:rFonts w:hint="eastAsia"/>
        </w:rPr>
        <w:t>自外省转移</w:t>
      </w:r>
      <w:proofErr w:type="gramEnd"/>
      <w:r>
        <w:rPr>
          <w:rFonts w:hint="eastAsia"/>
        </w:rPr>
        <w:t>到我省参保的。</w:t>
      </w:r>
    </w:p>
    <w:p w14:paraId="09906B5C" w14:textId="334D11BC" w:rsidR="00D5146C" w:rsidRDefault="00B511E4" w:rsidP="00D5146C">
      <w:pPr>
        <w:pStyle w:val="affe"/>
        <w:spacing w:before="312" w:after="312"/>
      </w:pPr>
      <w:r>
        <w:rPr>
          <w:rFonts w:hint="eastAsia"/>
        </w:rPr>
        <w:t>津贴</w:t>
      </w:r>
      <w:r w:rsidR="00961AAC" w:rsidRPr="00961AAC">
        <w:rPr>
          <w:rFonts w:hint="eastAsia"/>
        </w:rPr>
        <w:t>拨付</w:t>
      </w:r>
    </w:p>
    <w:p w14:paraId="2D57FB9E" w14:textId="6AEB4B68" w:rsidR="00961AAC" w:rsidRDefault="00961AAC" w:rsidP="00961AAC">
      <w:pPr>
        <w:pStyle w:val="afffffffff0"/>
        <w:ind w:left="0"/>
      </w:pPr>
      <w:r>
        <w:rPr>
          <w:rFonts w:hint="eastAsia"/>
        </w:rPr>
        <w:t>符合支付条件的，医疗保障经办机构业务部门应当在接到生育津贴待遇申请之日起的20个工作日内完成审核拨付。</w:t>
      </w:r>
    </w:p>
    <w:p w14:paraId="235C9BDD" w14:textId="2623CF36" w:rsidR="00961AAC" w:rsidRDefault="00961AAC" w:rsidP="00961AAC">
      <w:pPr>
        <w:pStyle w:val="afffffffff0"/>
        <w:ind w:left="0"/>
      </w:pPr>
      <w:r>
        <w:rPr>
          <w:rFonts w:hint="eastAsia"/>
        </w:rPr>
        <w:lastRenderedPageBreak/>
        <w:t>用人单位没有对公账户或对公账户无法使用，需划入法人代表账户、其他单位账户的，由用人单位提出书面申请,提供相关资料说明情况并盖章确认。</w:t>
      </w:r>
    </w:p>
    <w:p w14:paraId="73BE9F1C" w14:textId="1F821529" w:rsidR="00DB1FD5" w:rsidRPr="00DB1FD5" w:rsidRDefault="00961AAC" w:rsidP="00961AAC">
      <w:pPr>
        <w:pStyle w:val="afffffffff0"/>
        <w:ind w:left="0"/>
      </w:pPr>
      <w:r>
        <w:rPr>
          <w:rFonts w:hint="eastAsia"/>
        </w:rPr>
        <w:t>经办机构通过合适方式将生育津贴审核拨付情况告知用人单位及从业人员本人。用人单位可到柜台窗口或登陆</w:t>
      </w:r>
      <w:proofErr w:type="gramStart"/>
      <w:r>
        <w:rPr>
          <w:rFonts w:hint="eastAsia"/>
        </w:rPr>
        <w:t>医</w:t>
      </w:r>
      <w:proofErr w:type="gramEnd"/>
      <w:r>
        <w:rPr>
          <w:rFonts w:hint="eastAsia"/>
        </w:rPr>
        <w:t>保网上业务大厅打印《生育津贴核定回执》，用于核算、发放生育津贴时使用。</w:t>
      </w:r>
    </w:p>
    <w:p w14:paraId="09C92A52" w14:textId="31DAF5E0" w:rsidR="00D5146C" w:rsidRDefault="00961AAC" w:rsidP="00D5146C">
      <w:pPr>
        <w:pStyle w:val="affe"/>
        <w:spacing w:before="312" w:after="312"/>
      </w:pPr>
      <w:r w:rsidRPr="00961AAC">
        <w:rPr>
          <w:rFonts w:hint="eastAsia"/>
        </w:rPr>
        <w:t>机关事业单位的生育津贴办理</w:t>
      </w:r>
    </w:p>
    <w:p w14:paraId="1A2B9E8D" w14:textId="240A797E" w:rsidR="00961AAC" w:rsidRDefault="00961AAC" w:rsidP="00961AAC">
      <w:pPr>
        <w:pStyle w:val="afffffffff0"/>
        <w:ind w:left="0"/>
      </w:pPr>
      <w:r>
        <w:rPr>
          <w:rFonts w:hint="eastAsia"/>
        </w:rPr>
        <w:t>机关事业单位财政全额供养人员的生育津贴，由各级医疗保障经办机构按规定核定后拨回相应财政国库。</w:t>
      </w:r>
    </w:p>
    <w:p w14:paraId="166E4544" w14:textId="08E0B495" w:rsidR="00961AAC" w:rsidRDefault="00961AAC" w:rsidP="00961AAC">
      <w:pPr>
        <w:pStyle w:val="afffffffff0"/>
        <w:ind w:left="0"/>
      </w:pPr>
      <w:r>
        <w:rPr>
          <w:rFonts w:hint="eastAsia"/>
        </w:rPr>
        <w:t>财政全额供养单位中非财政供养的参保人员应享受的生育津贴，按规定拨付给用人单位。申领生育津贴时，用人单位应提供人员性质说明等材料。</w:t>
      </w:r>
    </w:p>
    <w:p w14:paraId="1911B2A8" w14:textId="57EFB9EA" w:rsidR="00D5146C" w:rsidRPr="00D5146C" w:rsidRDefault="00961AAC" w:rsidP="00961AAC">
      <w:pPr>
        <w:pStyle w:val="afffffffff0"/>
        <w:ind w:left="0"/>
      </w:pPr>
      <w:r>
        <w:rPr>
          <w:rFonts w:hint="eastAsia"/>
        </w:rPr>
        <w:t>非财政全额供养单位及中央直属单位的参保人应享受的生育津贴按规定拨付至用人单位。</w:t>
      </w:r>
    </w:p>
    <w:p w14:paraId="298B2195" w14:textId="143EB304" w:rsidR="00697933" w:rsidRDefault="004C0BFF" w:rsidP="00A3643C">
      <w:pPr>
        <w:pStyle w:val="afffff4"/>
        <w:spacing w:before="156" w:after="156"/>
      </w:pPr>
      <w:r>
        <w:br w:type="page"/>
      </w:r>
      <w:bookmarkStart w:id="39" w:name="BookMark6"/>
    </w:p>
    <w:p w14:paraId="0758E350" w14:textId="77777777" w:rsidR="00253775" w:rsidRDefault="00253775" w:rsidP="00651454">
      <w:pPr>
        <w:pStyle w:val="afa"/>
      </w:pPr>
      <w:bookmarkStart w:id="40" w:name="BookMark5"/>
      <w:bookmarkEnd w:id="17"/>
      <w:bookmarkEnd w:id="39"/>
    </w:p>
    <w:bookmarkEnd w:id="40"/>
    <w:p w14:paraId="7AFC4A8F" w14:textId="77777777" w:rsidR="008624DD" w:rsidRDefault="008624DD" w:rsidP="008624DD">
      <w:pPr>
        <w:pStyle w:val="afffff4"/>
        <w:spacing w:before="156" w:after="156"/>
      </w:pPr>
      <w:r>
        <w:rPr>
          <w:rFonts w:hint="eastAsia"/>
          <w:spacing w:val="105"/>
        </w:rPr>
        <w:t>参考文</w:t>
      </w:r>
      <w:r>
        <w:rPr>
          <w:rFonts w:hint="eastAsia"/>
        </w:rPr>
        <w:t>献</w:t>
      </w:r>
    </w:p>
    <w:p w14:paraId="7FE2A34A" w14:textId="181F668B" w:rsidR="00651454" w:rsidRDefault="00651454" w:rsidP="00651454">
      <w:pPr>
        <w:pStyle w:val="affffd"/>
        <w:numPr>
          <w:ilvl w:val="0"/>
          <w:numId w:val="40"/>
        </w:numPr>
        <w:ind w:firstLineChars="0"/>
      </w:pPr>
      <w:r>
        <w:rPr>
          <w:rFonts w:hint="eastAsia"/>
        </w:rPr>
        <w:t>《中华人民共和国社会保险法》</w:t>
      </w:r>
      <w:r w:rsidR="000B1F03" w:rsidRPr="000B1F03">
        <w:rPr>
          <w:rFonts w:hint="eastAsia"/>
        </w:rPr>
        <w:t>（中华人民共和国主席令 第 35 号）</w:t>
      </w:r>
    </w:p>
    <w:p w14:paraId="2B89AFF9" w14:textId="1155D713" w:rsidR="00651454" w:rsidRDefault="00651454" w:rsidP="00651454">
      <w:pPr>
        <w:pStyle w:val="affffd"/>
        <w:numPr>
          <w:ilvl w:val="0"/>
          <w:numId w:val="40"/>
        </w:numPr>
        <w:ind w:firstLineChars="0"/>
      </w:pPr>
      <w:r>
        <w:rPr>
          <w:rFonts w:hint="eastAsia"/>
        </w:rPr>
        <w:t>《海南省城镇从业人员生育保险条例》</w:t>
      </w:r>
    </w:p>
    <w:p w14:paraId="51299285" w14:textId="77777777" w:rsidR="00651454" w:rsidRDefault="00651454" w:rsidP="00651454">
      <w:pPr>
        <w:pStyle w:val="affffd"/>
        <w:numPr>
          <w:ilvl w:val="0"/>
          <w:numId w:val="40"/>
        </w:numPr>
        <w:ind w:firstLineChars="0"/>
      </w:pPr>
      <w:r>
        <w:rPr>
          <w:rFonts w:hint="eastAsia"/>
        </w:rPr>
        <w:t>《海南省城镇从业人员生育保险条例实施细则》</w:t>
      </w:r>
    </w:p>
    <w:p w14:paraId="2C4D2734" w14:textId="090F1080" w:rsidR="00651454" w:rsidRDefault="00651454" w:rsidP="00651454">
      <w:pPr>
        <w:pStyle w:val="affffd"/>
        <w:numPr>
          <w:ilvl w:val="0"/>
          <w:numId w:val="40"/>
        </w:numPr>
        <w:ind w:firstLineChars="0"/>
      </w:pPr>
      <w:r>
        <w:rPr>
          <w:rFonts w:hint="eastAsia"/>
        </w:rPr>
        <w:t>《</w:t>
      </w:r>
      <w:r>
        <w:rPr>
          <w:rFonts w:hint="eastAsia"/>
        </w:rPr>
        <w:t>海南省财政厅、海南省人力资源和社会保障厅关于财政供养人员生育津贴发放有关问题的通知》（琼财社〔2013〕1079 号）</w:t>
      </w:r>
    </w:p>
    <w:p w14:paraId="164446E5" w14:textId="33BE72F6" w:rsidR="00651454" w:rsidRDefault="00651454" w:rsidP="00651454">
      <w:pPr>
        <w:pStyle w:val="affffd"/>
        <w:numPr>
          <w:ilvl w:val="0"/>
          <w:numId w:val="40"/>
        </w:numPr>
        <w:ind w:firstLineChars="0"/>
      </w:pPr>
      <w:r>
        <w:rPr>
          <w:rFonts w:hint="eastAsia"/>
        </w:rPr>
        <w:t>《海南省城镇从业人员生育津贴办理工作规程》（琼社保〔2013〕154号）</w:t>
      </w:r>
    </w:p>
    <w:p w14:paraId="16DBAE7A" w14:textId="4A7056F2" w:rsidR="00253775" w:rsidRPr="00CD1B7A" w:rsidRDefault="008624DD" w:rsidP="002E52FD">
      <w:pPr>
        <w:pStyle w:val="affffd"/>
        <w:ind w:firstLineChars="0" w:firstLine="0"/>
        <w:jc w:val="center"/>
      </w:pPr>
      <w:bookmarkStart w:id="41" w:name="BookMark8"/>
      <w:r>
        <w:drawing>
          <wp:inline distT="0" distB="0" distL="0" distR="0" wp14:anchorId="52C4657E" wp14:editId="53767BF9">
            <wp:extent cx="1485900" cy="317500"/>
            <wp:effectExtent l="0" t="0" r="0" b="6350"/>
            <wp:docPr id="2011272421" name="图片 1"/>
            <wp:cNvGraphicFramePr/>
            <a:graphic xmlns:a="http://schemas.openxmlformats.org/drawingml/2006/main">
              <a:graphicData uri="http://schemas.openxmlformats.org/drawingml/2006/picture">
                <pic:pic xmlns:pic="http://schemas.openxmlformats.org/drawingml/2006/picture">
                  <pic:nvPicPr>
                    <pic:cNvPr id="2011272421" name=""/>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253775" w:rsidRPr="00CD1B7A" w:rsidSect="00B82D74">
      <w:headerReference w:type="even" r:id="rId16"/>
      <w:headerReference w:type="default" r:id="rId17"/>
      <w:footerReference w:type="default" r:id="rId18"/>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F340D" w14:textId="77777777" w:rsidR="005D41E9" w:rsidRDefault="005D41E9" w:rsidP="00D86DB7">
      <w:r>
        <w:separator/>
      </w:r>
    </w:p>
    <w:p w14:paraId="273CAE64" w14:textId="77777777" w:rsidR="005D41E9" w:rsidRDefault="005D41E9"/>
    <w:p w14:paraId="5DFAF9BC" w14:textId="77777777" w:rsidR="005D41E9" w:rsidRDefault="005D41E9"/>
  </w:endnote>
  <w:endnote w:type="continuationSeparator" w:id="0">
    <w:p w14:paraId="6B581888" w14:textId="77777777" w:rsidR="005D41E9" w:rsidRDefault="005D41E9" w:rsidP="00D86DB7">
      <w:r>
        <w:continuationSeparator/>
      </w:r>
    </w:p>
    <w:p w14:paraId="2DB1FE90" w14:textId="77777777" w:rsidR="005D41E9" w:rsidRDefault="005D41E9"/>
    <w:p w14:paraId="207FA46B" w14:textId="77777777" w:rsidR="005D41E9" w:rsidRDefault="005D4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DA35A"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40641" w14:textId="77777777" w:rsidR="00651454" w:rsidRDefault="00651454">
    <w:pPr>
      <w:pStyle w:val="afff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E5D95" w14:textId="77777777" w:rsidR="00E77A03" w:rsidRPr="00324EDD" w:rsidRDefault="00E77A03" w:rsidP="00CD50A1">
    <w:pPr>
      <w:pStyle w:val="afffd"/>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143A0" w14:textId="77777777" w:rsidR="000C57D6" w:rsidRDefault="000C57D6" w:rsidP="00C94DF2">
    <w:pPr>
      <w:pStyle w:val="affffa"/>
    </w:pPr>
    <w:r>
      <w:fldChar w:fldCharType="begin"/>
    </w:r>
    <w:r>
      <w:instrText>PAGE   \* MERGEFORMAT</w:instrText>
    </w:r>
    <w:r>
      <w:fldChar w:fldCharType="separate"/>
    </w:r>
    <w:r w:rsidR="001303FF" w:rsidRPr="001303FF">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2EB7D" w14:textId="77777777" w:rsidR="005D41E9" w:rsidRDefault="005D41E9" w:rsidP="00D86DB7">
      <w:r>
        <w:separator/>
      </w:r>
    </w:p>
  </w:footnote>
  <w:footnote w:type="continuationSeparator" w:id="0">
    <w:p w14:paraId="486462F7" w14:textId="77777777" w:rsidR="005D41E9" w:rsidRDefault="005D41E9" w:rsidP="00D86DB7">
      <w:r>
        <w:continuationSeparator/>
      </w:r>
    </w:p>
    <w:p w14:paraId="4E356CB4" w14:textId="77777777" w:rsidR="005D41E9" w:rsidRDefault="005D41E9"/>
    <w:p w14:paraId="72982076" w14:textId="77777777" w:rsidR="005D41E9" w:rsidRDefault="005D41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B69E6" w14:textId="77777777" w:rsidR="00651454" w:rsidRDefault="00651454">
    <w:pPr>
      <w:pStyle w:val="aff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4A53B" w14:textId="77777777" w:rsidR="00145D9D" w:rsidRPr="00E70388" w:rsidRDefault="00145D9D"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47DF5" w14:textId="77777777" w:rsidR="00145D9D" w:rsidRPr="00324EDD" w:rsidRDefault="00145D9D" w:rsidP="00E846C8">
    <w:pPr>
      <w:pStyle w:val="afffb"/>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3A67E" w14:textId="0CD2EB6D" w:rsidR="00714F58" w:rsidRDefault="00714F58"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547FC">
      <w:rPr>
        <w:noProof/>
      </w:rPr>
      <w:t>Q/YLBZ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15C9A" w14:textId="2486FB61" w:rsidR="00D84FA1" w:rsidRPr="00D84FA1" w:rsidRDefault="00D84FA1" w:rsidP="00A2271D">
    <w:pPr>
      <w:pStyle w:val="afffff2"/>
    </w:pPr>
    <w:r>
      <w:fldChar w:fldCharType="begin"/>
    </w:r>
    <w:r>
      <w:instrText xml:space="preserve"> STYLEREF  标准文件_文件编号  \* MERGEFORMAT </w:instrText>
    </w:r>
    <w:r>
      <w:fldChar w:fldCharType="separate"/>
    </w:r>
    <w:r w:rsidR="000B1F03">
      <w:t>Q/YLBZ XXXX</w:t>
    </w:r>
    <w:r w:rsidR="000B1F03">
      <w:t>—</w:t>
    </w:r>
    <w:r w:rsidR="000B1F03">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pStyle w:val="af"/>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B5483FF4"/>
    <w:lvl w:ilvl="0">
      <w:start w:val="1"/>
      <w:numFmt w:val="upperLetter"/>
      <w:pStyle w:val="afa"/>
      <w:lvlText w:val="%1"/>
      <w:lvlJc w:val="left"/>
      <w:pPr>
        <w:ind w:left="420" w:hanging="420"/>
      </w:pPr>
      <w:rPr>
        <w:rFonts w:hint="eastAsia"/>
      </w:rPr>
    </w:lvl>
    <w:lvl w:ilvl="1">
      <w:start w:val="1"/>
      <w:numFmt w:val="decimal"/>
      <w:pStyle w:val="afb"/>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2E48E23E"/>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284"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8116957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71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74859339">
    <w:abstractNumId w:val="1"/>
  </w:num>
  <w:num w:numId="2" w16cid:durableId="1754161537">
    <w:abstractNumId w:val="29"/>
  </w:num>
  <w:num w:numId="3" w16cid:durableId="1841458548">
    <w:abstractNumId w:val="6"/>
  </w:num>
  <w:num w:numId="4" w16cid:durableId="1837989613">
    <w:abstractNumId w:val="9"/>
  </w:num>
  <w:num w:numId="5" w16cid:durableId="228005741">
    <w:abstractNumId w:val="25"/>
  </w:num>
  <w:num w:numId="6" w16cid:durableId="227033571">
    <w:abstractNumId w:val="10"/>
  </w:num>
  <w:num w:numId="7" w16cid:durableId="167599584">
    <w:abstractNumId w:val="18"/>
  </w:num>
  <w:num w:numId="8" w16cid:durableId="1434401832">
    <w:abstractNumId w:val="8"/>
  </w:num>
  <w:num w:numId="9" w16cid:durableId="1903371358">
    <w:abstractNumId w:val="21"/>
  </w:num>
  <w:num w:numId="10" w16cid:durableId="1646473406">
    <w:abstractNumId w:val="23"/>
  </w:num>
  <w:num w:numId="11" w16cid:durableId="1995452123">
    <w:abstractNumId w:val="19"/>
  </w:num>
  <w:num w:numId="12" w16cid:durableId="1661078521">
    <w:abstractNumId w:val="31"/>
  </w:num>
  <w:num w:numId="13" w16cid:durableId="1264874367">
    <w:abstractNumId w:val="17"/>
  </w:num>
  <w:num w:numId="14" w16cid:durableId="1694845859">
    <w:abstractNumId w:val="32"/>
  </w:num>
  <w:num w:numId="15" w16cid:durableId="143620778">
    <w:abstractNumId w:val="2"/>
  </w:num>
  <w:num w:numId="16" w16cid:durableId="1470125990">
    <w:abstractNumId w:val="22"/>
  </w:num>
  <w:num w:numId="17" w16cid:durableId="1046683003">
    <w:abstractNumId w:val="7"/>
  </w:num>
  <w:num w:numId="18" w16cid:durableId="1337347983">
    <w:abstractNumId w:val="15"/>
  </w:num>
  <w:num w:numId="19" w16cid:durableId="81343627">
    <w:abstractNumId w:val="27"/>
  </w:num>
  <w:num w:numId="20" w16cid:durableId="1408841755">
    <w:abstractNumId w:val="28"/>
  </w:num>
  <w:num w:numId="21" w16cid:durableId="693574073">
    <w:abstractNumId w:val="13"/>
  </w:num>
  <w:num w:numId="22" w16cid:durableId="294071462">
    <w:abstractNumId w:val="14"/>
  </w:num>
  <w:num w:numId="23" w16cid:durableId="1685665318">
    <w:abstractNumId w:val="30"/>
  </w:num>
  <w:num w:numId="24" w16cid:durableId="625161570">
    <w:abstractNumId w:val="3"/>
  </w:num>
  <w:num w:numId="25" w16cid:durableId="1626739153">
    <w:abstractNumId w:val="5"/>
  </w:num>
  <w:num w:numId="26" w16cid:durableId="696345034">
    <w:abstractNumId w:val="16"/>
  </w:num>
  <w:num w:numId="27" w16cid:durableId="1261722477">
    <w:abstractNumId w:val="26"/>
  </w:num>
  <w:num w:numId="28" w16cid:durableId="665475196">
    <w:abstractNumId w:val="12"/>
  </w:num>
  <w:num w:numId="29" w16cid:durableId="1079256218">
    <w:abstractNumId w:val="24"/>
  </w:num>
  <w:num w:numId="30" w16cid:durableId="1441954145">
    <w:abstractNumId w:val="20"/>
  </w:num>
  <w:num w:numId="31" w16cid:durableId="1585532589">
    <w:abstractNumId w:val="4"/>
  </w:num>
  <w:num w:numId="32" w16cid:durableId="582186758">
    <w:abstractNumId w:val="11"/>
  </w:num>
  <w:num w:numId="33" w16cid:durableId="1561406904">
    <w:abstractNumId w:val="29"/>
  </w:num>
  <w:num w:numId="34" w16cid:durableId="556551663">
    <w:abstractNumId w:val="29"/>
  </w:num>
  <w:num w:numId="35" w16cid:durableId="778332271">
    <w:abstractNumId w:val="29"/>
  </w:num>
  <w:num w:numId="36" w16cid:durableId="1596551523">
    <w:abstractNumId w:val="29"/>
  </w:num>
  <w:num w:numId="37" w16cid:durableId="1133057422">
    <w:abstractNumId w:val="29"/>
  </w:num>
  <w:num w:numId="38" w16cid:durableId="65419953">
    <w:abstractNumId w:val="29"/>
  </w:num>
  <w:num w:numId="39" w16cid:durableId="1895265650">
    <w:abstractNumId w:val="29"/>
  </w:num>
  <w:num w:numId="40" w16cid:durableId="1390300060">
    <w:abstractNumId w:val="0"/>
  </w:num>
  <w:num w:numId="41" w16cid:durableId="1667557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19719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02126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15976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0913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867586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U9w76hOyT+zE1uaSKDl3KZT6NYxn/BhV6B43V0a4Iw2weEnmQ1Nd1ST1W6oLiasNfClAGRvHEegXQFD2Q4deg==" w:salt="f7+Tp6W9lV7E2odNeSSo6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432"/>
    <w:rsid w:val="000000BE"/>
    <w:rsid w:val="0000040A"/>
    <w:rsid w:val="00000A94"/>
    <w:rsid w:val="00001972"/>
    <w:rsid w:val="00001D9A"/>
    <w:rsid w:val="0000380F"/>
    <w:rsid w:val="00005E13"/>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474"/>
    <w:rsid w:val="000515DD"/>
    <w:rsid w:val="0005265A"/>
    <w:rsid w:val="000539DD"/>
    <w:rsid w:val="00053BD3"/>
    <w:rsid w:val="000556ED"/>
    <w:rsid w:val="00055FE2"/>
    <w:rsid w:val="0005616F"/>
    <w:rsid w:val="00060C2E"/>
    <w:rsid w:val="00061033"/>
    <w:rsid w:val="000619E9"/>
    <w:rsid w:val="000622D4"/>
    <w:rsid w:val="0006357D"/>
    <w:rsid w:val="00066C9A"/>
    <w:rsid w:val="00067EB2"/>
    <w:rsid w:val="00067F1E"/>
    <w:rsid w:val="00071CC0"/>
    <w:rsid w:val="000725DC"/>
    <w:rsid w:val="00073C8C"/>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A0432"/>
    <w:rsid w:val="000A0B60"/>
    <w:rsid w:val="000A0EB8"/>
    <w:rsid w:val="000A19FC"/>
    <w:rsid w:val="000A296B"/>
    <w:rsid w:val="000A7311"/>
    <w:rsid w:val="000B060F"/>
    <w:rsid w:val="000B1170"/>
    <w:rsid w:val="000B1592"/>
    <w:rsid w:val="000B1F03"/>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56F0"/>
    <w:rsid w:val="000E6FD7"/>
    <w:rsid w:val="000F06E1"/>
    <w:rsid w:val="000F0E3C"/>
    <w:rsid w:val="000F19D5"/>
    <w:rsid w:val="000F3A23"/>
    <w:rsid w:val="000F4AEA"/>
    <w:rsid w:val="000F4DA4"/>
    <w:rsid w:val="000F67E9"/>
    <w:rsid w:val="00100322"/>
    <w:rsid w:val="00104926"/>
    <w:rsid w:val="00113B1E"/>
    <w:rsid w:val="0011711C"/>
    <w:rsid w:val="00124E4F"/>
    <w:rsid w:val="001260B7"/>
    <w:rsid w:val="001265CB"/>
    <w:rsid w:val="0012665A"/>
    <w:rsid w:val="001303FF"/>
    <w:rsid w:val="001321C6"/>
    <w:rsid w:val="001325C4"/>
    <w:rsid w:val="00133010"/>
    <w:rsid w:val="001338EE"/>
    <w:rsid w:val="00133AAE"/>
    <w:rsid w:val="0013471B"/>
    <w:rsid w:val="00135323"/>
    <w:rsid w:val="001356C4"/>
    <w:rsid w:val="00141114"/>
    <w:rsid w:val="00142969"/>
    <w:rsid w:val="001446C2"/>
    <w:rsid w:val="001457E7"/>
    <w:rsid w:val="00145D9D"/>
    <w:rsid w:val="00146388"/>
    <w:rsid w:val="00151713"/>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1A65"/>
    <w:rsid w:val="0017340B"/>
    <w:rsid w:val="00173FB1"/>
    <w:rsid w:val="00176DFD"/>
    <w:rsid w:val="001852C9"/>
    <w:rsid w:val="00190087"/>
    <w:rsid w:val="001913C4"/>
    <w:rsid w:val="0019348F"/>
    <w:rsid w:val="001938B7"/>
    <w:rsid w:val="00193A07"/>
    <w:rsid w:val="00194119"/>
    <w:rsid w:val="00194C95"/>
    <w:rsid w:val="00195C34"/>
    <w:rsid w:val="00196DC6"/>
    <w:rsid w:val="00196EF5"/>
    <w:rsid w:val="001A1A53"/>
    <w:rsid w:val="001A234A"/>
    <w:rsid w:val="001A4CF3"/>
    <w:rsid w:val="001B0408"/>
    <w:rsid w:val="001B06E8"/>
    <w:rsid w:val="001B338F"/>
    <w:rsid w:val="001B410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E05"/>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4C2"/>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5CE"/>
    <w:rsid w:val="0024666E"/>
    <w:rsid w:val="00247742"/>
    <w:rsid w:val="00247F52"/>
    <w:rsid w:val="00250888"/>
    <w:rsid w:val="00250B25"/>
    <w:rsid w:val="00250BBE"/>
    <w:rsid w:val="002515C2"/>
    <w:rsid w:val="0025194F"/>
    <w:rsid w:val="00253775"/>
    <w:rsid w:val="0026148A"/>
    <w:rsid w:val="00262696"/>
    <w:rsid w:val="00263D25"/>
    <w:rsid w:val="002643C3"/>
    <w:rsid w:val="00264A0C"/>
    <w:rsid w:val="00266EEB"/>
    <w:rsid w:val="002679FB"/>
    <w:rsid w:val="00267EF4"/>
    <w:rsid w:val="00270CB8"/>
    <w:rsid w:val="002727CD"/>
    <w:rsid w:val="00272B08"/>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581"/>
    <w:rsid w:val="002A3AAB"/>
    <w:rsid w:val="002A49BC"/>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3FE5"/>
    <w:rsid w:val="002C5278"/>
    <w:rsid w:val="002C7EBB"/>
    <w:rsid w:val="002D06C1"/>
    <w:rsid w:val="002D0FB2"/>
    <w:rsid w:val="002D42B5"/>
    <w:rsid w:val="002D4F1A"/>
    <w:rsid w:val="002D6EC6"/>
    <w:rsid w:val="002D70FB"/>
    <w:rsid w:val="002D79AC"/>
    <w:rsid w:val="002E039D"/>
    <w:rsid w:val="002E4D5A"/>
    <w:rsid w:val="002E52FD"/>
    <w:rsid w:val="002E6326"/>
    <w:rsid w:val="002E7C7A"/>
    <w:rsid w:val="002F30E0"/>
    <w:rsid w:val="002F35E4"/>
    <w:rsid w:val="002F3730"/>
    <w:rsid w:val="002F38E1"/>
    <w:rsid w:val="002F7AF6"/>
    <w:rsid w:val="00300DA1"/>
    <w:rsid w:val="00300E63"/>
    <w:rsid w:val="00302F5F"/>
    <w:rsid w:val="0030441D"/>
    <w:rsid w:val="00304D2C"/>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547FC"/>
    <w:rsid w:val="00354EBB"/>
    <w:rsid w:val="003615D2"/>
    <w:rsid w:val="0036429C"/>
    <w:rsid w:val="00364A53"/>
    <w:rsid w:val="003654CB"/>
    <w:rsid w:val="00365AA9"/>
    <w:rsid w:val="00365F86"/>
    <w:rsid w:val="00365F87"/>
    <w:rsid w:val="00366E01"/>
    <w:rsid w:val="00366E89"/>
    <w:rsid w:val="003705F4"/>
    <w:rsid w:val="00370D58"/>
    <w:rsid w:val="00370F1F"/>
    <w:rsid w:val="00371316"/>
    <w:rsid w:val="00375CB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A5E"/>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8EC"/>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666F4"/>
    <w:rsid w:val="00470775"/>
    <w:rsid w:val="004746B1"/>
    <w:rsid w:val="0047583F"/>
    <w:rsid w:val="00475DE8"/>
    <w:rsid w:val="00481C44"/>
    <w:rsid w:val="00484936"/>
    <w:rsid w:val="00485C89"/>
    <w:rsid w:val="00486BE3"/>
    <w:rsid w:val="00487C7F"/>
    <w:rsid w:val="004905E4"/>
    <w:rsid w:val="00490A89"/>
    <w:rsid w:val="00490AB4"/>
    <w:rsid w:val="00492F02"/>
    <w:rsid w:val="004939AE"/>
    <w:rsid w:val="004A0C76"/>
    <w:rsid w:val="004A12DF"/>
    <w:rsid w:val="004A1BA8"/>
    <w:rsid w:val="004A4B57"/>
    <w:rsid w:val="004A4F15"/>
    <w:rsid w:val="004A63FA"/>
    <w:rsid w:val="004B0272"/>
    <w:rsid w:val="004B11D2"/>
    <w:rsid w:val="004B2701"/>
    <w:rsid w:val="004B2E1B"/>
    <w:rsid w:val="004B3AA8"/>
    <w:rsid w:val="004B3E93"/>
    <w:rsid w:val="004C0BFF"/>
    <w:rsid w:val="004C1FBC"/>
    <w:rsid w:val="004C3F1D"/>
    <w:rsid w:val="004C40D3"/>
    <w:rsid w:val="004C458D"/>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A3D"/>
    <w:rsid w:val="00505767"/>
    <w:rsid w:val="005073F0"/>
    <w:rsid w:val="00510A7B"/>
    <w:rsid w:val="00512F6E"/>
    <w:rsid w:val="00513038"/>
    <w:rsid w:val="00513D26"/>
    <w:rsid w:val="00514174"/>
    <w:rsid w:val="00516088"/>
    <w:rsid w:val="00516B0B"/>
    <w:rsid w:val="00521222"/>
    <w:rsid w:val="005220EC"/>
    <w:rsid w:val="00523F95"/>
    <w:rsid w:val="00524D65"/>
    <w:rsid w:val="00525AF7"/>
    <w:rsid w:val="00525B16"/>
    <w:rsid w:val="00526EE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F56"/>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3CCD"/>
    <w:rsid w:val="00596160"/>
    <w:rsid w:val="005966E2"/>
    <w:rsid w:val="00597007"/>
    <w:rsid w:val="005A0966"/>
    <w:rsid w:val="005A11B7"/>
    <w:rsid w:val="005A260B"/>
    <w:rsid w:val="005A36BE"/>
    <w:rsid w:val="005A4A1B"/>
    <w:rsid w:val="005A7830"/>
    <w:rsid w:val="005A7FCE"/>
    <w:rsid w:val="005B0F3F"/>
    <w:rsid w:val="005B25DA"/>
    <w:rsid w:val="005B461A"/>
    <w:rsid w:val="005B4903"/>
    <w:rsid w:val="005B51CE"/>
    <w:rsid w:val="005B5885"/>
    <w:rsid w:val="005B5CD7"/>
    <w:rsid w:val="005B6CF6"/>
    <w:rsid w:val="005B7422"/>
    <w:rsid w:val="005C29B8"/>
    <w:rsid w:val="005C5F21"/>
    <w:rsid w:val="005C7156"/>
    <w:rsid w:val="005D0C75"/>
    <w:rsid w:val="005D140E"/>
    <w:rsid w:val="005D4171"/>
    <w:rsid w:val="005D41E9"/>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51454"/>
    <w:rsid w:val="00651ACB"/>
    <w:rsid w:val="00651C47"/>
    <w:rsid w:val="00652AB2"/>
    <w:rsid w:val="00653FED"/>
    <w:rsid w:val="00654EC0"/>
    <w:rsid w:val="0065525B"/>
    <w:rsid w:val="00655D4F"/>
    <w:rsid w:val="00656D29"/>
    <w:rsid w:val="00661E7F"/>
    <w:rsid w:val="006640E5"/>
    <w:rsid w:val="006646F1"/>
    <w:rsid w:val="00664929"/>
    <w:rsid w:val="00664F62"/>
    <w:rsid w:val="006655E1"/>
    <w:rsid w:val="00672060"/>
    <w:rsid w:val="00672BFD"/>
    <w:rsid w:val="00673F43"/>
    <w:rsid w:val="006770F4"/>
    <w:rsid w:val="00677A84"/>
    <w:rsid w:val="0068026D"/>
    <w:rsid w:val="00680A27"/>
    <w:rsid w:val="006816A4"/>
    <w:rsid w:val="006819B8"/>
    <w:rsid w:val="006840A6"/>
    <w:rsid w:val="00684427"/>
    <w:rsid w:val="006850CD"/>
    <w:rsid w:val="00685AAB"/>
    <w:rsid w:val="0069793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E25FA"/>
    <w:rsid w:val="006F03A8"/>
    <w:rsid w:val="006F1554"/>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8114B"/>
    <w:rsid w:val="00781DD2"/>
    <w:rsid w:val="00783ECF"/>
    <w:rsid w:val="0078413A"/>
    <w:rsid w:val="007918B9"/>
    <w:rsid w:val="00793B2A"/>
    <w:rsid w:val="007959E8"/>
    <w:rsid w:val="00795E9C"/>
    <w:rsid w:val="007A04E1"/>
    <w:rsid w:val="007A0521"/>
    <w:rsid w:val="007A2E12"/>
    <w:rsid w:val="007A3475"/>
    <w:rsid w:val="007A41C8"/>
    <w:rsid w:val="007A54CE"/>
    <w:rsid w:val="007A5C5A"/>
    <w:rsid w:val="007A6FD9"/>
    <w:rsid w:val="007A7FFA"/>
    <w:rsid w:val="007B04EB"/>
    <w:rsid w:val="007B0D4F"/>
    <w:rsid w:val="007B5A3D"/>
    <w:rsid w:val="007B5B95"/>
    <w:rsid w:val="007B68EA"/>
    <w:rsid w:val="007B7453"/>
    <w:rsid w:val="007C2D89"/>
    <w:rsid w:val="007C3000"/>
    <w:rsid w:val="007C4593"/>
    <w:rsid w:val="007C5309"/>
    <w:rsid w:val="007C6069"/>
    <w:rsid w:val="007D06C4"/>
    <w:rsid w:val="007D0FC5"/>
    <w:rsid w:val="007D1352"/>
    <w:rsid w:val="007D2508"/>
    <w:rsid w:val="007D346A"/>
    <w:rsid w:val="007D6518"/>
    <w:rsid w:val="007D76BD"/>
    <w:rsid w:val="007E0BF1"/>
    <w:rsid w:val="007E76F7"/>
    <w:rsid w:val="007F0ED8"/>
    <w:rsid w:val="007F0F63"/>
    <w:rsid w:val="007F75CE"/>
    <w:rsid w:val="007F7CF0"/>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D3"/>
    <w:rsid w:val="00840617"/>
    <w:rsid w:val="00840F84"/>
    <w:rsid w:val="00841E13"/>
    <w:rsid w:val="00842A47"/>
    <w:rsid w:val="00843C13"/>
    <w:rsid w:val="00843F6A"/>
    <w:rsid w:val="008454F8"/>
    <w:rsid w:val="0085173A"/>
    <w:rsid w:val="0086026D"/>
    <w:rsid w:val="008603CE"/>
    <w:rsid w:val="008619DB"/>
    <w:rsid w:val="008620FC"/>
    <w:rsid w:val="00862306"/>
    <w:rsid w:val="008624DD"/>
    <w:rsid w:val="008627A5"/>
    <w:rsid w:val="00863E05"/>
    <w:rsid w:val="008655C4"/>
    <w:rsid w:val="00865ACA"/>
    <w:rsid w:val="00865D28"/>
    <w:rsid w:val="00865F85"/>
    <w:rsid w:val="00867C10"/>
    <w:rsid w:val="00867E60"/>
    <w:rsid w:val="00870439"/>
    <w:rsid w:val="00870DA1"/>
    <w:rsid w:val="00874488"/>
    <w:rsid w:val="00883F93"/>
    <w:rsid w:val="00884DB3"/>
    <w:rsid w:val="00885645"/>
    <w:rsid w:val="00885A9D"/>
    <w:rsid w:val="008864F6"/>
    <w:rsid w:val="008868B3"/>
    <w:rsid w:val="0089049D"/>
    <w:rsid w:val="00891107"/>
    <w:rsid w:val="00891FA1"/>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4BB6"/>
    <w:rsid w:val="008E5518"/>
    <w:rsid w:val="008E6A84"/>
    <w:rsid w:val="008F0CDC"/>
    <w:rsid w:val="008F17A3"/>
    <w:rsid w:val="008F1ED3"/>
    <w:rsid w:val="008F2D72"/>
    <w:rsid w:val="008F4C29"/>
    <w:rsid w:val="008F70BD"/>
    <w:rsid w:val="008F788F"/>
    <w:rsid w:val="008F7EA2"/>
    <w:rsid w:val="00902722"/>
    <w:rsid w:val="009027BC"/>
    <w:rsid w:val="009062E6"/>
    <w:rsid w:val="00911BE5"/>
    <w:rsid w:val="00913386"/>
    <w:rsid w:val="00913CA9"/>
    <w:rsid w:val="009145AE"/>
    <w:rsid w:val="009146CE"/>
    <w:rsid w:val="00914CA7"/>
    <w:rsid w:val="00915C3E"/>
    <w:rsid w:val="009161A8"/>
    <w:rsid w:val="00920224"/>
    <w:rsid w:val="0092099C"/>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1AAC"/>
    <w:rsid w:val="0096381A"/>
    <w:rsid w:val="00965E04"/>
    <w:rsid w:val="009674AD"/>
    <w:rsid w:val="00970CDC"/>
    <w:rsid w:val="0097414F"/>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0F63"/>
    <w:rsid w:val="009B1247"/>
    <w:rsid w:val="009B2EB5"/>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679"/>
    <w:rsid w:val="00A028C0"/>
    <w:rsid w:val="00A02BAE"/>
    <w:rsid w:val="00A06A6B"/>
    <w:rsid w:val="00A07A8E"/>
    <w:rsid w:val="00A07E47"/>
    <w:rsid w:val="00A129D0"/>
    <w:rsid w:val="00A12C33"/>
    <w:rsid w:val="00A138BA"/>
    <w:rsid w:val="00A144F0"/>
    <w:rsid w:val="00A14C8E"/>
    <w:rsid w:val="00A153D9"/>
    <w:rsid w:val="00A15CDD"/>
    <w:rsid w:val="00A15F09"/>
    <w:rsid w:val="00A169B6"/>
    <w:rsid w:val="00A2271D"/>
    <w:rsid w:val="00A237D5"/>
    <w:rsid w:val="00A30EFC"/>
    <w:rsid w:val="00A31984"/>
    <w:rsid w:val="00A32A19"/>
    <w:rsid w:val="00A32D73"/>
    <w:rsid w:val="00A3367B"/>
    <w:rsid w:val="00A3597D"/>
    <w:rsid w:val="00A3643C"/>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071"/>
    <w:rsid w:val="00AD4126"/>
    <w:rsid w:val="00AD421C"/>
    <w:rsid w:val="00AD44FA"/>
    <w:rsid w:val="00AE070A"/>
    <w:rsid w:val="00AE101C"/>
    <w:rsid w:val="00AE2A69"/>
    <w:rsid w:val="00AE369C"/>
    <w:rsid w:val="00AE37E5"/>
    <w:rsid w:val="00AE5EB4"/>
    <w:rsid w:val="00AF0C18"/>
    <w:rsid w:val="00AF2619"/>
    <w:rsid w:val="00AF47C5"/>
    <w:rsid w:val="00AF5398"/>
    <w:rsid w:val="00B020E6"/>
    <w:rsid w:val="00B026A6"/>
    <w:rsid w:val="00B049AF"/>
    <w:rsid w:val="00B07242"/>
    <w:rsid w:val="00B10534"/>
    <w:rsid w:val="00B113DB"/>
    <w:rsid w:val="00B11D8A"/>
    <w:rsid w:val="00B12981"/>
    <w:rsid w:val="00B14087"/>
    <w:rsid w:val="00B147DD"/>
    <w:rsid w:val="00B156FD"/>
    <w:rsid w:val="00B21F61"/>
    <w:rsid w:val="00B261F1"/>
    <w:rsid w:val="00B265BC"/>
    <w:rsid w:val="00B31FB1"/>
    <w:rsid w:val="00B33952"/>
    <w:rsid w:val="00B33C5E"/>
    <w:rsid w:val="00B342F4"/>
    <w:rsid w:val="00B34369"/>
    <w:rsid w:val="00B34DC2"/>
    <w:rsid w:val="00B35EF5"/>
    <w:rsid w:val="00B378E5"/>
    <w:rsid w:val="00B4346D"/>
    <w:rsid w:val="00B440F4"/>
    <w:rsid w:val="00B447A5"/>
    <w:rsid w:val="00B4654C"/>
    <w:rsid w:val="00B47293"/>
    <w:rsid w:val="00B47F96"/>
    <w:rsid w:val="00B50E50"/>
    <w:rsid w:val="00B511E4"/>
    <w:rsid w:val="00B52120"/>
    <w:rsid w:val="00B54ABC"/>
    <w:rsid w:val="00B55D93"/>
    <w:rsid w:val="00B56FBE"/>
    <w:rsid w:val="00B57E55"/>
    <w:rsid w:val="00B60ACF"/>
    <w:rsid w:val="00B62B58"/>
    <w:rsid w:val="00B65149"/>
    <w:rsid w:val="00B66567"/>
    <w:rsid w:val="00B66F52"/>
    <w:rsid w:val="00B66FE5"/>
    <w:rsid w:val="00B726BE"/>
    <w:rsid w:val="00B72880"/>
    <w:rsid w:val="00B758BF"/>
    <w:rsid w:val="00B77EC8"/>
    <w:rsid w:val="00B827A6"/>
    <w:rsid w:val="00B82D74"/>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9A6"/>
    <w:rsid w:val="00BD21AB"/>
    <w:rsid w:val="00BD21FF"/>
    <w:rsid w:val="00BD52D7"/>
    <w:rsid w:val="00BD5AD2"/>
    <w:rsid w:val="00BE22F3"/>
    <w:rsid w:val="00BE30B8"/>
    <w:rsid w:val="00BE5B52"/>
    <w:rsid w:val="00BE7943"/>
    <w:rsid w:val="00BE7B8D"/>
    <w:rsid w:val="00BF0993"/>
    <w:rsid w:val="00BF10A9"/>
    <w:rsid w:val="00BF1703"/>
    <w:rsid w:val="00BF231C"/>
    <w:rsid w:val="00BF2B02"/>
    <w:rsid w:val="00BF51E5"/>
    <w:rsid w:val="00BF74A6"/>
    <w:rsid w:val="00C013AD"/>
    <w:rsid w:val="00C04904"/>
    <w:rsid w:val="00C04C52"/>
    <w:rsid w:val="00C056B3"/>
    <w:rsid w:val="00C103E5"/>
    <w:rsid w:val="00C1144C"/>
    <w:rsid w:val="00C13319"/>
    <w:rsid w:val="00C13EE9"/>
    <w:rsid w:val="00C16AE6"/>
    <w:rsid w:val="00C21540"/>
    <w:rsid w:val="00C21906"/>
    <w:rsid w:val="00C21BFA"/>
    <w:rsid w:val="00C235D3"/>
    <w:rsid w:val="00C24C8D"/>
    <w:rsid w:val="00C25FE2"/>
    <w:rsid w:val="00C26B53"/>
    <w:rsid w:val="00C279B2"/>
    <w:rsid w:val="00C32E7E"/>
    <w:rsid w:val="00C33E50"/>
    <w:rsid w:val="00C34C20"/>
    <w:rsid w:val="00C35A3E"/>
    <w:rsid w:val="00C42130"/>
    <w:rsid w:val="00C423A4"/>
    <w:rsid w:val="00C44BF5"/>
    <w:rsid w:val="00C463FE"/>
    <w:rsid w:val="00C521D6"/>
    <w:rsid w:val="00C55232"/>
    <w:rsid w:val="00C553A4"/>
    <w:rsid w:val="00C55A06"/>
    <w:rsid w:val="00C55D03"/>
    <w:rsid w:val="00C577B4"/>
    <w:rsid w:val="00C601BC"/>
    <w:rsid w:val="00C60A3C"/>
    <w:rsid w:val="00C6329F"/>
    <w:rsid w:val="00C63340"/>
    <w:rsid w:val="00C638AC"/>
    <w:rsid w:val="00C643F9"/>
    <w:rsid w:val="00C64E95"/>
    <w:rsid w:val="00C71372"/>
    <w:rsid w:val="00C72410"/>
    <w:rsid w:val="00C7287F"/>
    <w:rsid w:val="00C73850"/>
    <w:rsid w:val="00C8060F"/>
    <w:rsid w:val="00C80CB8"/>
    <w:rsid w:val="00C819F8"/>
    <w:rsid w:val="00C8248C"/>
    <w:rsid w:val="00C84E33"/>
    <w:rsid w:val="00C86D6F"/>
    <w:rsid w:val="00C87AB9"/>
    <w:rsid w:val="00C905FC"/>
    <w:rsid w:val="00C91A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B520D"/>
    <w:rsid w:val="00CC038D"/>
    <w:rsid w:val="00CC08DB"/>
    <w:rsid w:val="00CC39FF"/>
    <w:rsid w:val="00CC3C2F"/>
    <w:rsid w:val="00CC4AC8"/>
    <w:rsid w:val="00CC5233"/>
    <w:rsid w:val="00CC5DE6"/>
    <w:rsid w:val="00CC6E4E"/>
    <w:rsid w:val="00CC6FE8"/>
    <w:rsid w:val="00CC7202"/>
    <w:rsid w:val="00CD1B7A"/>
    <w:rsid w:val="00CD2808"/>
    <w:rsid w:val="00CD28BF"/>
    <w:rsid w:val="00CD4092"/>
    <w:rsid w:val="00CD4A20"/>
    <w:rsid w:val="00CD50A1"/>
    <w:rsid w:val="00CD519E"/>
    <w:rsid w:val="00CE0C4F"/>
    <w:rsid w:val="00CE21B9"/>
    <w:rsid w:val="00CE30EA"/>
    <w:rsid w:val="00CE6D41"/>
    <w:rsid w:val="00CF048A"/>
    <w:rsid w:val="00CF155A"/>
    <w:rsid w:val="00CF2947"/>
    <w:rsid w:val="00CF686F"/>
    <w:rsid w:val="00CF6E60"/>
    <w:rsid w:val="00CF7BCA"/>
    <w:rsid w:val="00D008FD"/>
    <w:rsid w:val="00D00E29"/>
    <w:rsid w:val="00D0321C"/>
    <w:rsid w:val="00D035EC"/>
    <w:rsid w:val="00D03E3B"/>
    <w:rsid w:val="00D06AB1"/>
    <w:rsid w:val="00D072ED"/>
    <w:rsid w:val="00D07A16"/>
    <w:rsid w:val="00D1067E"/>
    <w:rsid w:val="00D10F50"/>
    <w:rsid w:val="00D11272"/>
    <w:rsid w:val="00D126F5"/>
    <w:rsid w:val="00D1489E"/>
    <w:rsid w:val="00D20737"/>
    <w:rsid w:val="00D21E81"/>
    <w:rsid w:val="00D223DE"/>
    <w:rsid w:val="00D230A6"/>
    <w:rsid w:val="00D25E37"/>
    <w:rsid w:val="00D2661A"/>
    <w:rsid w:val="00D27582"/>
    <w:rsid w:val="00D27BBD"/>
    <w:rsid w:val="00D27EC4"/>
    <w:rsid w:val="00D31969"/>
    <w:rsid w:val="00D32719"/>
    <w:rsid w:val="00D33333"/>
    <w:rsid w:val="00D352A2"/>
    <w:rsid w:val="00D410E2"/>
    <w:rsid w:val="00D4162B"/>
    <w:rsid w:val="00D4514F"/>
    <w:rsid w:val="00D451E2"/>
    <w:rsid w:val="00D45E89"/>
    <w:rsid w:val="00D45E8D"/>
    <w:rsid w:val="00D466AE"/>
    <w:rsid w:val="00D4734F"/>
    <w:rsid w:val="00D5146C"/>
    <w:rsid w:val="00D51BF3"/>
    <w:rsid w:val="00D6632A"/>
    <w:rsid w:val="00D66846"/>
    <w:rsid w:val="00D675FB"/>
    <w:rsid w:val="00D71F25"/>
    <w:rsid w:val="00D7248F"/>
    <w:rsid w:val="00D72A9C"/>
    <w:rsid w:val="00D77031"/>
    <w:rsid w:val="00D84941"/>
    <w:rsid w:val="00D84FA1"/>
    <w:rsid w:val="00D851F0"/>
    <w:rsid w:val="00D868B1"/>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5BC5"/>
    <w:rsid w:val="00DA64F8"/>
    <w:rsid w:val="00DA6C15"/>
    <w:rsid w:val="00DB0258"/>
    <w:rsid w:val="00DB139B"/>
    <w:rsid w:val="00DB1FD5"/>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F03"/>
    <w:rsid w:val="00DE6B2E"/>
    <w:rsid w:val="00DE6E81"/>
    <w:rsid w:val="00DE703F"/>
    <w:rsid w:val="00DE7595"/>
    <w:rsid w:val="00DF1961"/>
    <w:rsid w:val="00DF44DE"/>
    <w:rsid w:val="00E01138"/>
    <w:rsid w:val="00E02DFB"/>
    <w:rsid w:val="00E030F9"/>
    <w:rsid w:val="00E0311A"/>
    <w:rsid w:val="00E03138"/>
    <w:rsid w:val="00E06404"/>
    <w:rsid w:val="00E11A85"/>
    <w:rsid w:val="00E12495"/>
    <w:rsid w:val="00E13F76"/>
    <w:rsid w:val="00E15CCD"/>
    <w:rsid w:val="00E202EF"/>
    <w:rsid w:val="00E210B5"/>
    <w:rsid w:val="00E2552F"/>
    <w:rsid w:val="00E30742"/>
    <w:rsid w:val="00E3137A"/>
    <w:rsid w:val="00E32CCF"/>
    <w:rsid w:val="00E34A98"/>
    <w:rsid w:val="00E35D1E"/>
    <w:rsid w:val="00E364F9"/>
    <w:rsid w:val="00E365FA"/>
    <w:rsid w:val="00E36789"/>
    <w:rsid w:val="00E3774B"/>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2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C7A"/>
    <w:rsid w:val="00EB1E69"/>
    <w:rsid w:val="00EB2086"/>
    <w:rsid w:val="00EB5EDF"/>
    <w:rsid w:val="00EB60FE"/>
    <w:rsid w:val="00EB74DB"/>
    <w:rsid w:val="00EC2C59"/>
    <w:rsid w:val="00EC5359"/>
    <w:rsid w:val="00EC562A"/>
    <w:rsid w:val="00ED067A"/>
    <w:rsid w:val="00ED173C"/>
    <w:rsid w:val="00ED2B50"/>
    <w:rsid w:val="00ED7072"/>
    <w:rsid w:val="00ED793B"/>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8B2"/>
    <w:rsid w:val="00F22365"/>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5EE"/>
    <w:rsid w:val="00F56511"/>
    <w:rsid w:val="00F6194E"/>
    <w:rsid w:val="00F623AC"/>
    <w:rsid w:val="00F6412A"/>
    <w:rsid w:val="00F65893"/>
    <w:rsid w:val="00F66A4A"/>
    <w:rsid w:val="00F71E22"/>
    <w:rsid w:val="00F72142"/>
    <w:rsid w:val="00F72AE7"/>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32"/>
    <w:rsid w:val="00FC009F"/>
    <w:rsid w:val="00FC17B7"/>
    <w:rsid w:val="00FC2CB7"/>
    <w:rsid w:val="00FC36D8"/>
    <w:rsid w:val="00FC4090"/>
    <w:rsid w:val="00FC55B4"/>
    <w:rsid w:val="00FD00E6"/>
    <w:rsid w:val="00FD09A1"/>
    <w:rsid w:val="00FD2A7C"/>
    <w:rsid w:val="00FD59EB"/>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DEAB"/>
  <w15:docId w15:val="{B2A5DFE3-04F0-4E6D-8BD0-53D0443E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171250"/>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qFormat/>
    <w:rsid w:val="00B020E6"/>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d"/>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before="50" w:afterLines="50" w:after="50"/>
      <w:ind w:left="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AE369C"/>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AE369C"/>
    <w:pPr>
      <w:spacing w:before="480"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before="50" w:afterLines="50" w:after="50"/>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before="0" w:afterLines="0" w:after="0"/>
      <w:outlineLvl w:val="9"/>
    </w:pPr>
    <w:rPr>
      <w:rFonts w:ascii="宋体" w:eastAsia="宋体"/>
    </w:rPr>
  </w:style>
  <w:style w:type="paragraph" w:customStyle="1" w:styleId="afffffffff1">
    <w:name w:val="标准文件_五级无标题"/>
    <w:basedOn w:val="afff3"/>
    <w:qFormat/>
    <w:rsid w:val="00BA263B"/>
    <w:pPr>
      <w:spacing w:beforeLines="0" w:before="0" w:afterLines="0" w:after="0"/>
      <w:outlineLvl w:val="9"/>
    </w:pPr>
    <w:rPr>
      <w:rFonts w:ascii="宋体" w:eastAsia="宋体"/>
    </w:rPr>
  </w:style>
  <w:style w:type="paragraph" w:customStyle="1" w:styleId="afffffffff2">
    <w:name w:val="标准文件_三级无标题"/>
    <w:basedOn w:val="afff1"/>
    <w:qFormat/>
    <w:rsid w:val="00BA263B"/>
    <w:pPr>
      <w:spacing w:beforeLines="0" w:before="0" w:afterLines="0" w:after="0"/>
      <w:outlineLvl w:val="9"/>
    </w:pPr>
    <w:rPr>
      <w:rFonts w:ascii="宋体" w:eastAsia="宋体"/>
    </w:rPr>
  </w:style>
  <w:style w:type="paragraph" w:customStyle="1" w:styleId="afffffffff3">
    <w:name w:val="标准文件_二级无标题"/>
    <w:basedOn w:val="afff0"/>
    <w:qFormat/>
    <w:rsid w:val="00BA263B"/>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qFormat/>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TOC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EB1E69"/>
    <w:pPr>
      <w:spacing w:line="300" w:lineRule="exact"/>
      <w:ind w:left="420"/>
    </w:pPr>
    <w:rPr>
      <w:rFonts w:ascii="宋体"/>
    </w:rPr>
  </w:style>
  <w:style w:type="paragraph" w:styleId="TOC4">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EB1E69"/>
    <w:pPr>
      <w:ind w:left="839"/>
    </w:pPr>
    <w:rPr>
      <w:rFonts w:ascii="宋体"/>
    </w:rPr>
  </w:style>
  <w:style w:type="paragraph" w:styleId="TOC6">
    <w:name w:val="toc 6"/>
    <w:basedOn w:val="afff7"/>
    <w:next w:val="afff7"/>
    <w:autoRedefine/>
    <w:uiPriority w:val="39"/>
    <w:unhideWhenUsed/>
    <w:rsid w:val="00EB1E69"/>
    <w:pPr>
      <w:spacing w:line="300" w:lineRule="exact"/>
      <w:ind w:left="1049"/>
    </w:pPr>
    <w:rPr>
      <w:rFonts w:ascii="宋体"/>
    </w:rPr>
  </w:style>
  <w:style w:type="paragraph" w:styleId="TOC7">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before="50" w:afterLines="50" w:after="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d"/>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B020E6"/>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二级无 Char"/>
    <w:basedOn w:val="afff8"/>
    <w:link w:val="af"/>
    <w:rsid w:val="00C577B4"/>
    <w:rPr>
      <w:rFonts w:ascii="宋体"/>
      <w:sz w:val="21"/>
      <w:szCs w:val="21"/>
    </w:rPr>
  </w:style>
  <w:style w:type="paragraph" w:customStyle="1" w:styleId="afffffffffffd">
    <w:name w:val="列项说明数字编号"/>
    <w:rsid w:val="00C577B4"/>
    <w:pPr>
      <w:ind w:leftChars="400" w:left="600" w:hangingChars="200" w:hanging="200"/>
    </w:pPr>
    <w:rPr>
      <w:rFonts w:ascii="宋体" w:hAnsi="Times New Roman"/>
      <w:sz w:val="21"/>
    </w:rPr>
  </w:style>
  <w:style w:type="paragraph" w:customStyle="1" w:styleId="af">
    <w:name w:val="二级无"/>
    <w:basedOn w:val="afff7"/>
    <w:link w:val="Char0"/>
    <w:rsid w:val="00C577B4"/>
    <w:pPr>
      <w:widowControl/>
      <w:numPr>
        <w:ilvl w:val="2"/>
        <w:numId w:val="3"/>
      </w:numPr>
      <w:adjustRightInd/>
      <w:spacing w:line="240" w:lineRule="auto"/>
      <w:jc w:val="left"/>
      <w:outlineLvl w:val="3"/>
    </w:pPr>
    <w:rPr>
      <w:rFonts w:ascii="宋体"/>
      <w:kern w:val="0"/>
    </w:rPr>
  </w:style>
  <w:style w:type="character" w:customStyle="1" w:styleId="Char1">
    <w:name w:val="一级条标题 Char"/>
    <w:basedOn w:val="afff8"/>
    <w:link w:val="ae"/>
    <w:rsid w:val="002D0FB2"/>
    <w:rPr>
      <w:rFonts w:ascii="黑体" w:eastAsia="黑体"/>
      <w:sz w:val="21"/>
      <w:szCs w:val="21"/>
    </w:rPr>
  </w:style>
  <w:style w:type="paragraph" w:customStyle="1" w:styleId="ae">
    <w:name w:val="一级条标题"/>
    <w:next w:val="afff7"/>
    <w:link w:val="Char1"/>
    <w:rsid w:val="002D0FB2"/>
    <w:pPr>
      <w:numPr>
        <w:ilvl w:val="1"/>
        <w:numId w:val="3"/>
      </w:numPr>
      <w:spacing w:beforeLines="50" w:before="156" w:afterLines="50" w:after="156"/>
      <w:outlineLvl w:val="2"/>
    </w:pPr>
    <w:rPr>
      <w:rFonts w:ascii="黑体" w:eastAsia="黑体"/>
      <w:sz w:val="21"/>
      <w:szCs w:val="21"/>
    </w:rPr>
  </w:style>
  <w:style w:type="paragraph" w:customStyle="1" w:styleId="afffffffffffe">
    <w:name w:val="一级无"/>
    <w:basedOn w:val="ae"/>
    <w:rsid w:val="008E0FB5"/>
    <w:pPr>
      <w:spacing w:beforeLines="0" w:before="0" w:afterLines="0" w:after="0"/>
    </w:pPr>
    <w:rPr>
      <w:rFonts w:ascii="宋体"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jp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7BFBBA140C74BE186891DE760711F5D"/>
        <w:category>
          <w:name w:val="常规"/>
          <w:gallery w:val="placeholder"/>
        </w:category>
        <w:types>
          <w:type w:val="bbPlcHdr"/>
        </w:types>
        <w:behaviors>
          <w:behavior w:val="content"/>
        </w:behaviors>
        <w:guid w:val="{44EC5602-11F2-4934-BBDA-747DB4BD3D77}"/>
      </w:docPartPr>
      <w:docPartBody>
        <w:p w:rsidR="00920500" w:rsidRDefault="00DB69D0">
          <w:pPr>
            <w:pStyle w:val="67BFBBA140C74BE186891DE760711F5D"/>
          </w:pPr>
          <w:r w:rsidRPr="00751A05">
            <w:rPr>
              <w:rStyle w:val="a3"/>
              <w:rFonts w:hint="eastAsia"/>
            </w:rPr>
            <w:t>单击或点击此处输入文字。</w:t>
          </w:r>
        </w:p>
      </w:docPartBody>
    </w:docPart>
    <w:docPart>
      <w:docPartPr>
        <w:name w:val="57E6AB75487F4C8881E9B0B9663B811B"/>
        <w:category>
          <w:name w:val="常规"/>
          <w:gallery w:val="placeholder"/>
        </w:category>
        <w:types>
          <w:type w:val="bbPlcHdr"/>
        </w:types>
        <w:behaviors>
          <w:behavior w:val="content"/>
        </w:behaviors>
        <w:guid w:val="{A1626C25-AAAF-48E1-A354-69A2445EECB8}"/>
      </w:docPartPr>
      <w:docPartBody>
        <w:p w:rsidR="00920500" w:rsidRDefault="00DB69D0">
          <w:pPr>
            <w:pStyle w:val="57E6AB75487F4C8881E9B0B9663B811B"/>
          </w:pPr>
          <w:r w:rsidRPr="00FB6243">
            <w:rPr>
              <w:rStyle w:val="a3"/>
              <w:rFonts w:hint="eastAsia"/>
            </w:rPr>
            <w:t>选择一项。</w:t>
          </w:r>
        </w:p>
      </w:docPartBody>
    </w:docPart>
    <w:docPart>
      <w:docPartPr>
        <w:name w:val="E0B4F4666BA7434382DB9D3AF00082ED"/>
        <w:category>
          <w:name w:val="常规"/>
          <w:gallery w:val="placeholder"/>
        </w:category>
        <w:types>
          <w:type w:val="bbPlcHdr"/>
        </w:types>
        <w:behaviors>
          <w:behavior w:val="content"/>
        </w:behaviors>
        <w:guid w:val="{2CB781A4-B6D1-410B-AC78-0717BB2465AA}"/>
      </w:docPartPr>
      <w:docPartBody>
        <w:p w:rsidR="00920500" w:rsidRDefault="00DB69D0">
          <w:pPr>
            <w:pStyle w:val="E0B4F4666BA7434382DB9D3AF00082E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0A"/>
    <w:rsid w:val="0001229E"/>
    <w:rsid w:val="000E5372"/>
    <w:rsid w:val="001B0408"/>
    <w:rsid w:val="001F1685"/>
    <w:rsid w:val="00416902"/>
    <w:rsid w:val="006223A9"/>
    <w:rsid w:val="00800341"/>
    <w:rsid w:val="00920500"/>
    <w:rsid w:val="009310BF"/>
    <w:rsid w:val="009B0F63"/>
    <w:rsid w:val="009B2365"/>
    <w:rsid w:val="00A1525B"/>
    <w:rsid w:val="00A61BCE"/>
    <w:rsid w:val="00AB1737"/>
    <w:rsid w:val="00AD4D0A"/>
    <w:rsid w:val="00B744DF"/>
    <w:rsid w:val="00BE7943"/>
    <w:rsid w:val="00D2586F"/>
    <w:rsid w:val="00D7248F"/>
    <w:rsid w:val="00DB69D0"/>
    <w:rsid w:val="00E06631"/>
    <w:rsid w:val="00E568D9"/>
    <w:rsid w:val="00E963FF"/>
    <w:rsid w:val="00F81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BFBBA140C74BE186891DE760711F5D">
    <w:name w:val="67BFBBA140C74BE186891DE760711F5D"/>
    <w:pPr>
      <w:widowControl w:val="0"/>
      <w:jc w:val="both"/>
    </w:pPr>
  </w:style>
  <w:style w:type="paragraph" w:customStyle="1" w:styleId="57E6AB75487F4C8881E9B0B9663B811B">
    <w:name w:val="57E6AB75487F4C8881E9B0B9663B811B"/>
    <w:pPr>
      <w:widowControl w:val="0"/>
      <w:jc w:val="both"/>
    </w:pPr>
  </w:style>
  <w:style w:type="paragraph" w:customStyle="1" w:styleId="E0B4F4666BA7434382DB9D3AF00082ED">
    <w:name w:val="E0B4F4666BA7434382DB9D3AF00082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160F0-924A-4E27-B7C9-76367BE9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企业标准.dotx</Template>
  <TotalTime>355</TotalTime>
  <Pages>5</Pages>
  <Words>423</Words>
  <Characters>2415</Characters>
  <Application>Microsoft Office Word</Application>
  <DocSecurity>0</DocSecurity>
  <Lines>20</Lines>
  <Paragraphs>5</Paragraphs>
  <ScaleCrop>false</ScaleCrop>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xie wei</cp:lastModifiedBy>
  <cp:revision>212</cp:revision>
  <cp:lastPrinted>2025-06-16T08:56:00Z</cp:lastPrinted>
  <dcterms:created xsi:type="dcterms:W3CDTF">2025-06-11T09:56:00Z</dcterms:created>
  <dcterms:modified xsi:type="dcterms:W3CDTF">2025-07-03T08:11:00Z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